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عزيزينا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،،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قطعنا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أنفسنا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بتقديم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تجربة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1"/>
        </w:rPr>
        <w:t xml:space="preserve">شراء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ممكنة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ومتميزة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نحن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نرحب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أرائك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لنا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الرجاء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ملء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الاستبيان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ووضعها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صندوق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الاقتراحات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الموجود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ردهة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المعرض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شكرا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لك</w:t>
      </w:r>
    </w:p>
    <w:p w:rsidR="00000000" w:rsidDel="00000000" w:rsidP="00000000" w:rsidRDefault="00000000" w:rsidRPr="00000000" w14:paraId="00000004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الرجاء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موظف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الاستقبال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بالمعرض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4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1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3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4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5</w:t>
      </w:r>
    </w:p>
    <w:tbl>
      <w:tblPr>
        <w:tblStyle w:val="Table1"/>
        <w:tblW w:w="9360.0" w:type="dxa"/>
        <w:jc w:val="left"/>
        <w:tblInd w:w="0.0" w:type="pct"/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متميز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راضي</w:t>
            </w:r>
          </w:p>
        </w:tc>
      </w:tr>
    </w:tbl>
    <w:p w:rsidR="00000000" w:rsidDel="00000000" w:rsidP="00000000" w:rsidRDefault="00000000" w:rsidRPr="00000000" w14:paraId="00000008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الرجاء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ممثل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خدمة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العملاء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بالمعرض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4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1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3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4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5</w:t>
      </w:r>
    </w:p>
    <w:tbl>
      <w:tblPr>
        <w:tblStyle w:val="Table2"/>
        <w:tblW w:w="9360.0" w:type="dxa"/>
        <w:jc w:val="left"/>
        <w:tblInd w:w="0.0" w:type="pct"/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متميز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راضي</w:t>
            </w:r>
          </w:p>
        </w:tc>
      </w:tr>
    </w:tbl>
    <w:p w:rsidR="00000000" w:rsidDel="00000000" w:rsidP="00000000" w:rsidRDefault="00000000" w:rsidRPr="00000000" w14:paraId="0000000C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ممثل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خدمة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العملاء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0"/>
        </w:rPr>
        <w:t xml:space="preserve">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215"/>
        </w:tabs>
        <w:bidi w:val="1"/>
        <w:spacing w:after="120" w:before="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مهذب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؟</w:t>
        <w:tab/>
      </w:r>
      <w:r w:rsidDel="00000000" w:rsidR="00000000" w:rsidRPr="00000000">
        <w:rPr>
          <w:rFonts w:ascii="Wingdings" w:cs="Wingdings" w:eastAsia="Wingdings" w:hAnsi="Wingding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نعم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Wingdings" w:cs="Wingdings" w:eastAsia="Wingdings" w:hAnsi="Wingding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|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215"/>
        </w:tabs>
        <w:bidi w:val="1"/>
        <w:spacing w:after="120" w:before="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بمنتجات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المعرض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شرحها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؟</w:t>
        <w:tab/>
      </w:r>
      <w:r w:rsidDel="00000000" w:rsidR="00000000" w:rsidRPr="00000000">
        <w:rPr>
          <w:rFonts w:ascii="Wingdings" w:cs="Wingdings" w:eastAsia="Wingdings" w:hAnsi="Wingding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نعم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Wingdings" w:cs="Wingdings" w:eastAsia="Wingdings" w:hAnsi="Wingding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|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5215"/>
        </w:tabs>
        <w:bidi w:val="1"/>
        <w:spacing w:after="120" w:before="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سريع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وكفؤ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؟</w:t>
        <w:tab/>
      </w:r>
      <w:r w:rsidDel="00000000" w:rsidR="00000000" w:rsidRPr="00000000">
        <w:rPr>
          <w:rFonts w:ascii="Wingdings" w:cs="Wingdings" w:eastAsia="Wingdings" w:hAnsi="Wingding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نعم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Wingdings" w:cs="Wingdings" w:eastAsia="Wingdings" w:hAnsi="Wingding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|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الرجاء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تجربتك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للدخول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إلى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المعرض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4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1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3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4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5</w:t>
      </w:r>
    </w:p>
    <w:tbl>
      <w:tblPr>
        <w:tblStyle w:val="Table3"/>
        <w:tblW w:w="9360.0" w:type="dxa"/>
        <w:jc w:val="left"/>
        <w:tblInd w:w="0.0" w:type="pct"/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متميز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راضي</w:t>
            </w:r>
          </w:p>
        </w:tc>
      </w:tr>
    </w:tbl>
    <w:p w:rsidR="00000000" w:rsidDel="00000000" w:rsidP="00000000" w:rsidRDefault="00000000" w:rsidRPr="00000000" w14:paraId="00000014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الرجاء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جودة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المشروبات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الترحيبية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بالمعرض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4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1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3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4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5</w:t>
      </w:r>
    </w:p>
    <w:tbl>
      <w:tblPr>
        <w:tblStyle w:val="Table4"/>
        <w:tblW w:w="9360.0" w:type="dxa"/>
        <w:jc w:val="left"/>
        <w:tblInd w:w="0.0" w:type="pct"/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متميز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راضي</w:t>
            </w:r>
          </w:p>
        </w:tc>
      </w:tr>
    </w:tbl>
    <w:p w:rsidR="00000000" w:rsidDel="00000000" w:rsidP="00000000" w:rsidRDefault="00000000" w:rsidRPr="00000000" w14:paraId="00000018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نظافة</w:t>
      </w:r>
      <w:r w:rsidDel="00000000" w:rsidR="00000000" w:rsidRPr="00000000">
        <w:rPr>
          <w:color w:val="ff0000"/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لائقة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بكم</w:t>
      </w:r>
      <w:r w:rsidDel="00000000" w:rsidR="00000000" w:rsidRPr="00000000">
        <w:rPr>
          <w:rtl w:val="1"/>
        </w:rPr>
        <w:t xml:space="preserve">؟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4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1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3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4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5</w:t>
      </w:r>
    </w:p>
    <w:tbl>
      <w:tblPr>
        <w:tblStyle w:val="Table5"/>
        <w:tblW w:w="9360.0" w:type="dxa"/>
        <w:jc w:val="left"/>
        <w:tblInd w:w="0.0" w:type="pct"/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متميز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راضي</w:t>
            </w:r>
          </w:p>
        </w:tc>
      </w:tr>
    </w:tbl>
    <w:p w:rsidR="00000000" w:rsidDel="00000000" w:rsidP="00000000" w:rsidRDefault="00000000" w:rsidRPr="00000000" w14:paraId="0000001C">
      <w:pPr>
        <w:pStyle w:val="Heading2"/>
        <w:bidi w:val="1"/>
        <w:rPr/>
      </w:pPr>
      <w:r w:rsidDel="00000000" w:rsidR="00000000" w:rsidRPr="00000000">
        <w:rPr>
          <w:rtl w:val="1"/>
        </w:rPr>
        <w:t xml:space="preserve">الرجاء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1"/>
        </w:rPr>
        <w:t xml:space="preserve">زيارتكم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4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1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3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4</w:t>
        <w:tab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5</w:t>
      </w:r>
    </w:p>
    <w:tbl>
      <w:tblPr>
        <w:tblStyle w:val="Table6"/>
        <w:tblW w:w="9360.0" w:type="dxa"/>
        <w:jc w:val="left"/>
        <w:tblInd w:w="0.0" w:type="pct"/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متميز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راضي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pStyle w:val="Heading2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تنوي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زيارتنا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أخرى</w:t>
            </w:r>
            <w:r w:rsidDel="00000000" w:rsidR="00000000" w:rsidRPr="00000000">
              <w:rPr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5215"/>
              </w:tabs>
              <w:bidi w:val="1"/>
              <w:spacing w:after="1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نعم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|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pStyle w:val="Heading2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ستوصي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الأهل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والأصدقاء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لزيارتنا</w:t>
            </w:r>
            <w:r w:rsidDel="00000000" w:rsidR="00000000" w:rsidRPr="00000000">
              <w:rPr>
                <w:rtl w:val="1"/>
              </w:rPr>
              <w:t xml:space="preserve">؟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5215"/>
              </w:tabs>
              <w:bidi w:val="1"/>
              <w:spacing w:after="12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نعم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Wingdings" w:cs="Wingdings" w:eastAsia="Wingdings" w:hAnsi="Wingding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|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Wingding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2e75b5" w:space="1" w:sz="4" w:val="single"/>
      </w:pBdr>
      <w:spacing w:after="120" w:before="240" w:line="240" w:lineRule="auto"/>
    </w:pPr>
    <w:rPr>
      <w:rFonts w:ascii="Calibri" w:cs="Calibri" w:eastAsia="Calibri" w:hAnsi="Calibri"/>
      <w:color w:val="2e75b5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54461"/>
    <w:pPr>
      <w:spacing w:after="200" w:line="276" w:lineRule="auto"/>
    </w:pPr>
    <w:rPr>
      <w:rFonts w:eastAsiaTheme="minorEastAsia"/>
      <w:sz w:val="20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1"/>
    <w:qFormat w:val="1"/>
    <w:rsid w:val="00854461"/>
    <w:pPr>
      <w:keepNext w:val="1"/>
      <w:keepLines w:val="1"/>
      <w:pBdr>
        <w:top w:color="2e74b5" w:space="1" w:sz="4" w:themeColor="accent1" w:themeShade="0000BF" w:val="single"/>
      </w:pBdr>
      <w:spacing w:after="120" w:before="240" w:line="240" w:lineRule="auto"/>
      <w:outlineLvl w:val="1"/>
    </w:pPr>
    <w:rPr>
      <w:rFonts w:asciiTheme="majorHAnsi" w:cstheme="majorBidi" w:eastAsiaTheme="majorEastAsia" w:hAnsiTheme="majorHAnsi"/>
      <w:color w:val="2e74b5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1"/>
    <w:rsid w:val="00854461"/>
    <w:rPr>
      <w:rFonts w:asciiTheme="majorHAnsi" w:cstheme="majorBidi" w:eastAsiaTheme="majorEastAsia" w:hAnsiTheme="majorHAnsi"/>
      <w:color w:val="2e74b5" w:themeColor="accent1" w:themeShade="0000BF"/>
      <w:sz w:val="20"/>
      <w:szCs w:val="20"/>
      <w:lang w:eastAsia="ja-JP"/>
    </w:rPr>
  </w:style>
  <w:style w:type="paragraph" w:styleId="Rating" w:customStyle="1">
    <w:name w:val="Rating"/>
    <w:basedOn w:val="Normal"/>
    <w:uiPriority w:val="1"/>
    <w:qFormat w:val="1"/>
    <w:rsid w:val="00854461"/>
    <w:pPr>
      <w:tabs>
        <w:tab w:val="right" w:pos="5215"/>
      </w:tabs>
      <w:spacing w:after="120" w:before="40" w:line="240" w:lineRule="auto"/>
    </w:pPr>
    <w:rPr>
      <w:color w:val="000000" w:themeColor="text1"/>
    </w:rPr>
  </w:style>
  <w:style w:type="paragraph" w:styleId="NoSpacing">
    <w:name w:val="No Spacing"/>
    <w:uiPriority w:val="1"/>
    <w:qFormat w:val="1"/>
    <w:rsid w:val="00854461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paragraph" w:styleId="Multiplechoice2" w:customStyle="1">
    <w:name w:val="Multiple choice | 2"/>
    <w:basedOn w:val="Normal"/>
    <w:uiPriority w:val="1"/>
    <w:qFormat w:val="1"/>
    <w:rsid w:val="00854461"/>
    <w:pPr>
      <w:tabs>
        <w:tab w:val="left" w:pos="2695"/>
      </w:tabs>
      <w:spacing w:after="120" w:before="40"/>
    </w:pPr>
  </w:style>
  <w:style w:type="paragraph" w:styleId="Ratings1-5" w:customStyle="1">
    <w:name w:val="Ratings 1-5"/>
    <w:basedOn w:val="Normal"/>
    <w:uiPriority w:val="1"/>
    <w:qFormat w:val="1"/>
    <w:rsid w:val="00854461"/>
    <w:pPr>
      <w:spacing w:after="120" w:before="40"/>
      <w:jc w:val="center"/>
    </w:pPr>
  </w:style>
  <w:style w:type="paragraph" w:styleId="Header">
    <w:name w:val="header"/>
    <w:basedOn w:val="Normal"/>
    <w:link w:val="HeaderChar"/>
    <w:uiPriority w:val="99"/>
    <w:unhideWhenUsed w:val="1"/>
    <w:rsid w:val="008544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4461"/>
    <w:rPr>
      <w:rFonts w:eastAsiaTheme="minorEastAsia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 w:val="1"/>
    <w:rsid w:val="008544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4461"/>
    <w:rPr>
      <w:rFonts w:eastAsiaTheme="minorEastAsia"/>
      <w:sz w:val="20"/>
      <w:szCs w:val="20"/>
      <w:lang w:eastAsia="ja-J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lECx+czxLznDDDnV4R1eYeWgWw==">AMUW2mUHCM33hJollwNH9P4OUwcCVdOtkFK48fGxO3iSesHMMJ05EneYw5pvWxqcjiGPQhN+at5LYdxajSofpohl7U6Port308KNbWojxM91t8jLmS9+mlEogQYVbLh8wxMQI9owIB6R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2014-07-06T18:01:00Z</dcterms:created>
  <dc:creator>Waraqi.com</dc:creator>
</cp:coreProperties>
</file>