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B7C8" w14:textId="77777777" w:rsidR="008E503F" w:rsidRDefault="008E503F">
      <w:pPr>
        <w:bidi/>
        <w:rPr>
          <w:rFonts w:ascii="Century Gothic" w:eastAsia="Century Gothic" w:hAnsi="Century Gothic" w:cs="Century Gothic"/>
          <w:smallCaps/>
          <w:sz w:val="40"/>
          <w:szCs w:val="40"/>
        </w:rPr>
      </w:pPr>
    </w:p>
    <w:p w14:paraId="17D75AFC" w14:textId="77777777" w:rsidR="008E503F" w:rsidRDefault="008E503F">
      <w:pPr>
        <w:bidi/>
        <w:rPr>
          <w:rFonts w:ascii="Century Gothic" w:eastAsia="Century Gothic" w:hAnsi="Century Gothic" w:cs="Century Gothic"/>
          <w:smallCaps/>
          <w:sz w:val="40"/>
          <w:szCs w:val="40"/>
        </w:rPr>
      </w:pPr>
    </w:p>
    <w:p w14:paraId="3BCA46FF" w14:textId="77777777" w:rsidR="008E503F" w:rsidRDefault="008E503F">
      <w:pPr>
        <w:bidi/>
        <w:rPr>
          <w:rFonts w:ascii="Century Gothic" w:eastAsia="Century Gothic" w:hAnsi="Century Gothic" w:cs="Century Gothic"/>
          <w:smallCaps/>
          <w:sz w:val="40"/>
          <w:szCs w:val="40"/>
        </w:rPr>
      </w:pPr>
    </w:p>
    <w:p w14:paraId="5A12691F" w14:textId="77777777" w:rsidR="008E503F" w:rsidRDefault="008E503F">
      <w:pPr>
        <w:bidi/>
        <w:rPr>
          <w:rFonts w:ascii="Century Gothic" w:eastAsia="Century Gothic" w:hAnsi="Century Gothic" w:cs="Century Gothic"/>
          <w:smallCaps/>
          <w:sz w:val="40"/>
          <w:szCs w:val="40"/>
        </w:rPr>
      </w:pPr>
    </w:p>
    <w:p w14:paraId="0F57A4DA" w14:textId="31838699" w:rsidR="008E503F" w:rsidRPr="00091D01" w:rsidRDefault="00297B3E">
      <w:pPr>
        <w:bidi/>
        <w:jc w:val="center"/>
        <w:rPr>
          <w:rFonts w:ascii="Century Gothic" w:eastAsia="Century Gothic" w:hAnsi="Century Gothic" w:cs="Arial"/>
          <w:b/>
          <w:sz w:val="160"/>
          <w:szCs w:val="160"/>
        </w:rPr>
      </w:pPr>
      <w:bookmarkStart w:id="0" w:name="_heading=h.gjdgxs" w:colFirst="0" w:colLast="0"/>
      <w:bookmarkEnd w:id="0"/>
      <w:r>
        <w:rPr>
          <w:rFonts w:ascii="Century Gothic" w:eastAsia="Century Gothic" w:hAnsi="Century Gothic" w:cs="Century Gothic"/>
          <w:b/>
          <w:smallCaps/>
          <w:sz w:val="160"/>
          <w:szCs w:val="160"/>
          <w:rtl/>
        </w:rPr>
        <w:t xml:space="preserve">خطة عمل </w:t>
      </w:r>
      <w:r>
        <w:rPr>
          <w:rFonts w:ascii="Century Gothic" w:eastAsia="Century Gothic" w:hAnsi="Century Gothic" w:cs="Century Gothic"/>
          <w:b/>
          <w:smallCaps/>
          <w:color w:val="FF0000"/>
          <w:sz w:val="160"/>
          <w:szCs w:val="160"/>
          <w:rtl/>
        </w:rPr>
        <w:t xml:space="preserve">مؤسسة </w:t>
      </w:r>
      <w:r w:rsidR="00091D01">
        <w:rPr>
          <w:rFonts w:ascii="Century Gothic" w:eastAsia="Century Gothic" w:hAnsi="Century Gothic" w:cs="Arial" w:hint="cs"/>
          <w:b/>
          <w:smallCaps/>
          <w:color w:val="FF0000"/>
          <w:sz w:val="160"/>
          <w:szCs w:val="160"/>
          <w:rtl/>
        </w:rPr>
        <w:t xml:space="preserve">فواتير لنماذج الفواتير الجاهزة </w:t>
      </w:r>
    </w:p>
    <w:p w14:paraId="305C09D3" w14:textId="77777777" w:rsidR="008E503F" w:rsidRDefault="008E503F">
      <w:pPr>
        <w:bidi/>
        <w:jc w:val="center"/>
        <w:rPr>
          <w:rFonts w:ascii="Century Gothic" w:eastAsia="Century Gothic" w:hAnsi="Century Gothic" w:cs="Century Gothic"/>
          <w:b/>
          <w:sz w:val="160"/>
          <w:szCs w:val="160"/>
        </w:rPr>
      </w:pPr>
      <w:bookmarkStart w:id="1" w:name="_heading=h.tvcjyawl2tqe" w:colFirst="0" w:colLast="0"/>
      <w:bookmarkEnd w:id="1"/>
    </w:p>
    <w:p w14:paraId="55F1BA32" w14:textId="77777777" w:rsidR="008E503F" w:rsidRDefault="008E503F">
      <w:pPr>
        <w:bidi/>
        <w:rPr>
          <w:rFonts w:ascii="Century Gothic" w:eastAsia="Century Gothic" w:hAnsi="Century Gothic" w:cs="Century Gothic"/>
          <w:sz w:val="40"/>
          <w:szCs w:val="40"/>
        </w:rPr>
      </w:pPr>
    </w:p>
    <w:p w14:paraId="3580E223" w14:textId="77777777" w:rsidR="008E503F" w:rsidRDefault="008E503F">
      <w:pPr>
        <w:bidi/>
        <w:rPr>
          <w:rFonts w:ascii="Century Gothic" w:eastAsia="Century Gothic" w:hAnsi="Century Gothic" w:cs="Century Gothic"/>
          <w:sz w:val="40"/>
          <w:szCs w:val="40"/>
        </w:rPr>
      </w:pPr>
    </w:p>
    <w:p w14:paraId="2C70279E" w14:textId="77777777" w:rsidR="008E503F" w:rsidRDefault="008E503F">
      <w:pPr>
        <w:bidi/>
        <w:rPr>
          <w:rFonts w:ascii="Century Gothic" w:eastAsia="Century Gothic" w:hAnsi="Century Gothic" w:cs="Century Gothic"/>
          <w:sz w:val="40"/>
          <w:szCs w:val="40"/>
        </w:rPr>
      </w:pPr>
    </w:p>
    <w:p w14:paraId="65AC9623" w14:textId="77777777" w:rsidR="008E503F" w:rsidRDefault="008E503F">
      <w:pPr>
        <w:bidi/>
        <w:rPr>
          <w:rFonts w:ascii="Century Gothic" w:eastAsia="Century Gothic" w:hAnsi="Century Gothic" w:cs="Century Gothic"/>
          <w:sz w:val="40"/>
          <w:szCs w:val="40"/>
        </w:rPr>
      </w:pPr>
    </w:p>
    <w:p w14:paraId="2908B055" w14:textId="77777777" w:rsidR="008E503F" w:rsidRDefault="00297B3E">
      <w:pPr>
        <w:bidi/>
        <w:rPr>
          <w:rFonts w:ascii="Century Gothic" w:eastAsia="Century Gothic" w:hAnsi="Century Gothic" w:cs="Century Gothic"/>
          <w:i/>
          <w:sz w:val="28"/>
          <w:szCs w:val="28"/>
        </w:rPr>
      </w:pPr>
      <w:r>
        <w:rPr>
          <w:rFonts w:ascii="Century Gothic" w:eastAsia="Century Gothic" w:hAnsi="Century Gothic" w:cs="Century Gothic"/>
          <w:b/>
          <w:i/>
          <w:sz w:val="28"/>
          <w:szCs w:val="28"/>
          <w:rtl/>
        </w:rPr>
        <w:t>أعدها</w:t>
      </w:r>
      <w:r>
        <w:rPr>
          <w:rFonts w:ascii="Century Gothic" w:eastAsia="Century Gothic" w:hAnsi="Century Gothic" w:cs="Century Gothic"/>
          <w:i/>
          <w:sz w:val="28"/>
          <w:szCs w:val="28"/>
        </w:rPr>
        <w:t xml:space="preserve">: </w:t>
      </w:r>
      <w:r>
        <w:rPr>
          <w:rFonts w:ascii="Century Gothic" w:eastAsia="Century Gothic" w:hAnsi="Century Gothic" w:cs="Century Gothic"/>
          <w:i/>
          <w:color w:val="FF0000"/>
          <w:sz w:val="28"/>
          <w:szCs w:val="28"/>
          <w:rtl/>
        </w:rPr>
        <w:t>محمد محمد محمد</w:t>
      </w:r>
    </w:p>
    <w:p w14:paraId="4D616AC5" w14:textId="77777777" w:rsidR="008E503F" w:rsidRDefault="00297B3E">
      <w:pPr>
        <w:bidi/>
        <w:rPr>
          <w:rFonts w:ascii="Century Gothic" w:eastAsia="Century Gothic" w:hAnsi="Century Gothic" w:cs="Century Gothic"/>
        </w:rPr>
        <w:sectPr w:rsidR="008E503F">
          <w:headerReference w:type="default" r:id="rId8"/>
          <w:footerReference w:type="even" r:id="rId9"/>
          <w:pgSz w:w="11909" w:h="16834"/>
          <w:pgMar w:top="1440" w:right="1797" w:bottom="1440" w:left="1797" w:header="709" w:footer="709" w:gutter="0"/>
          <w:pgNumType w:start="1"/>
          <w:cols w:space="720"/>
        </w:sectPr>
      </w:pPr>
      <w:r>
        <w:rPr>
          <w:rFonts w:ascii="Century Gothic" w:eastAsia="Century Gothic" w:hAnsi="Century Gothic" w:cs="Century Gothic"/>
          <w:b/>
          <w:i/>
          <w:sz w:val="28"/>
          <w:szCs w:val="28"/>
          <w:rtl/>
        </w:rPr>
        <w:t>بتاريخ</w:t>
      </w:r>
      <w:r>
        <w:rPr>
          <w:rFonts w:ascii="Century Gothic" w:eastAsia="Century Gothic" w:hAnsi="Century Gothic" w:cs="Century Gothic"/>
          <w:i/>
          <w:sz w:val="28"/>
          <w:szCs w:val="28"/>
        </w:rPr>
        <w:t xml:space="preserve">: </w:t>
      </w:r>
      <w:r>
        <w:rPr>
          <w:rFonts w:ascii="Century Gothic" w:eastAsia="Century Gothic" w:hAnsi="Century Gothic" w:cs="Century Gothic"/>
          <w:i/>
          <w:color w:val="FF0000"/>
          <w:sz w:val="28"/>
          <w:szCs w:val="28"/>
          <w:rtl/>
        </w:rPr>
        <w:t>01/01/1400 هـ</w:t>
      </w:r>
    </w:p>
    <w:p w14:paraId="2D49E2C1" w14:textId="77777777" w:rsidR="008E503F" w:rsidRDefault="00297B3E">
      <w:pPr>
        <w:bidi/>
        <w:rPr>
          <w:rFonts w:ascii="Century Gothic" w:eastAsia="Century Gothic" w:hAnsi="Century Gothic" w:cs="Century Gothic"/>
          <w:sz w:val="44"/>
          <w:szCs w:val="44"/>
        </w:rPr>
      </w:pPr>
      <w:r>
        <w:rPr>
          <w:rFonts w:ascii="Century Gothic" w:eastAsia="Century Gothic" w:hAnsi="Century Gothic" w:cs="Century Gothic"/>
          <w:sz w:val="44"/>
          <w:szCs w:val="44"/>
          <w:rtl/>
        </w:rPr>
        <w:lastRenderedPageBreak/>
        <w:t>جدول المحتويات</w:t>
      </w:r>
    </w:p>
    <w:p w14:paraId="068CE221" w14:textId="77777777" w:rsidR="008E503F" w:rsidRDefault="008E503F">
      <w:pPr>
        <w:bidi/>
        <w:rPr>
          <w:rFonts w:ascii="Century Gothic" w:eastAsia="Century Gothic" w:hAnsi="Century Gothic" w:cs="Century Gothic"/>
          <w:sz w:val="16"/>
          <w:szCs w:val="16"/>
        </w:rPr>
      </w:pPr>
    </w:p>
    <w:p w14:paraId="65CBC18F" w14:textId="77777777" w:rsidR="008E503F" w:rsidRDefault="00297B3E">
      <w:pPr>
        <w:tabs>
          <w:tab w:val="right" w:pos="7920"/>
        </w:tabs>
        <w:bidi/>
        <w:rPr>
          <w:rFonts w:ascii="Century Gothic" w:eastAsia="Century Gothic" w:hAnsi="Century Gothic" w:cs="Century Gothic"/>
          <w:sz w:val="20"/>
          <w:szCs w:val="20"/>
        </w:rPr>
      </w:pPr>
      <w:r>
        <w:rPr>
          <w:rFonts w:ascii="Century Gothic" w:eastAsia="Century Gothic" w:hAnsi="Century Gothic" w:cs="Century Gothic"/>
          <w:sz w:val="20"/>
          <w:szCs w:val="20"/>
          <w:rtl/>
        </w:rPr>
        <w:tab/>
        <w:t>الصفحة</w:t>
      </w:r>
    </w:p>
    <w:p w14:paraId="54CD8648" w14:textId="77777777" w:rsidR="008E503F" w:rsidRDefault="00297B3E">
      <w:pPr>
        <w:tabs>
          <w:tab w:val="left" w:pos="7815"/>
          <w:tab w:val="right" w:pos="7938"/>
        </w:tabs>
        <w:bidi/>
        <w:rPr>
          <w:rFonts w:ascii="Century Gothic" w:eastAsia="Century Gothic" w:hAnsi="Century Gothic" w:cs="Century Gothic"/>
          <w:sz w:val="18"/>
          <w:szCs w:val="18"/>
        </w:rPr>
      </w:pPr>
      <w:r>
        <w:rPr>
          <w:rFonts w:ascii="Century Gothic" w:eastAsia="Century Gothic" w:hAnsi="Century Gothic" w:cs="Century Gothic"/>
          <w:b/>
          <w:rtl/>
        </w:rPr>
        <w:t>اتفاقية السرية</w:t>
      </w:r>
      <w:r>
        <w:rPr>
          <w:rFonts w:ascii="Century Gothic" w:eastAsia="Century Gothic" w:hAnsi="Century Gothic" w:cs="Century Gothic"/>
          <w:sz w:val="18"/>
          <w:szCs w:val="18"/>
        </w:rPr>
        <w:tab/>
      </w:r>
      <w:r>
        <w:rPr>
          <w:rFonts w:ascii="Century Gothic" w:eastAsia="Century Gothic" w:hAnsi="Century Gothic" w:cs="Century Gothic"/>
          <w:sz w:val="18"/>
          <w:szCs w:val="18"/>
        </w:rPr>
        <w:tab/>
        <w:t>iii</w:t>
      </w:r>
    </w:p>
    <w:p w14:paraId="6BA5513E" w14:textId="77777777" w:rsidR="008E503F" w:rsidRDefault="008E503F">
      <w:pPr>
        <w:bidi/>
        <w:rPr>
          <w:rFonts w:ascii="Century Gothic" w:eastAsia="Century Gothic" w:hAnsi="Century Gothic" w:cs="Century Gothic"/>
          <w:sz w:val="18"/>
          <w:szCs w:val="18"/>
        </w:rPr>
      </w:pPr>
    </w:p>
    <w:p w14:paraId="402AB69A" w14:textId="77777777" w:rsidR="008E503F" w:rsidRDefault="00297B3E">
      <w:pPr>
        <w:numPr>
          <w:ilvl w:val="0"/>
          <w:numId w:val="11"/>
        </w:numPr>
        <w:tabs>
          <w:tab w:val="right" w:pos="7920"/>
        </w:tabs>
        <w:bidi/>
        <w:spacing w:after="240"/>
        <w:ind w:left="540" w:hanging="540"/>
        <w:rPr>
          <w:rFonts w:ascii="Century Gothic" w:eastAsia="Century Gothic" w:hAnsi="Century Gothic" w:cs="Century Gothic"/>
          <w:b/>
          <w:sz w:val="18"/>
          <w:szCs w:val="18"/>
        </w:rPr>
      </w:pPr>
      <w:r>
        <w:rPr>
          <w:rFonts w:ascii="Century Gothic" w:eastAsia="Century Gothic" w:hAnsi="Century Gothic" w:cs="Century Gothic"/>
          <w:b/>
          <w:sz w:val="22"/>
          <w:szCs w:val="22"/>
          <w:rtl/>
        </w:rPr>
        <w:t>خلاصة للتنفيذيين</w:t>
      </w:r>
      <w:r>
        <w:rPr>
          <w:rFonts w:ascii="Century Gothic" w:eastAsia="Century Gothic" w:hAnsi="Century Gothic" w:cs="Century Gothic"/>
          <w:b/>
          <w:sz w:val="18"/>
          <w:szCs w:val="18"/>
        </w:rPr>
        <w:tab/>
        <w:t>1</w:t>
      </w:r>
    </w:p>
    <w:p w14:paraId="41AC0E2F" w14:textId="77777777" w:rsidR="008E503F" w:rsidRDefault="00297B3E">
      <w:pPr>
        <w:numPr>
          <w:ilvl w:val="0"/>
          <w:numId w:val="11"/>
        </w:numPr>
        <w:tabs>
          <w:tab w:val="right" w:pos="7920"/>
        </w:tabs>
        <w:bidi/>
        <w:spacing w:after="12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وصف الشركة</w:t>
      </w:r>
      <w:r>
        <w:rPr>
          <w:rFonts w:ascii="Century Gothic" w:eastAsia="Century Gothic" w:hAnsi="Century Gothic" w:cs="Century Gothic"/>
          <w:b/>
          <w:sz w:val="18"/>
          <w:szCs w:val="18"/>
        </w:rPr>
        <w:tab/>
        <w:t>2</w:t>
      </w:r>
    </w:p>
    <w:p w14:paraId="00A8EB8F"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 xml:space="preserve">المؤسسين والشركاء ومجلس </w:t>
      </w:r>
      <w:r>
        <w:rPr>
          <w:rFonts w:ascii="Century Gothic" w:eastAsia="Century Gothic" w:hAnsi="Century Gothic" w:cs="Century Gothic"/>
          <w:i/>
          <w:sz w:val="20"/>
          <w:szCs w:val="20"/>
          <w:rtl/>
        </w:rPr>
        <w:t>الإدارة</w:t>
      </w:r>
      <w:r>
        <w:rPr>
          <w:rFonts w:ascii="Century Gothic" w:eastAsia="Century Gothic" w:hAnsi="Century Gothic" w:cs="Century Gothic"/>
          <w:i/>
          <w:sz w:val="18"/>
          <w:szCs w:val="18"/>
        </w:rPr>
        <w:tab/>
        <w:t>2</w:t>
      </w:r>
    </w:p>
    <w:p w14:paraId="6B616F30"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المستشارين</w:t>
      </w:r>
      <w:r>
        <w:rPr>
          <w:rFonts w:ascii="Century Gothic" w:eastAsia="Century Gothic" w:hAnsi="Century Gothic" w:cs="Century Gothic"/>
          <w:i/>
          <w:sz w:val="18"/>
          <w:szCs w:val="18"/>
        </w:rPr>
        <w:tab/>
        <w:t>2</w:t>
      </w:r>
    </w:p>
    <w:p w14:paraId="13F38505"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المنتجات والخدمات</w:t>
      </w:r>
      <w:r>
        <w:rPr>
          <w:rFonts w:ascii="Century Gothic" w:eastAsia="Century Gothic" w:hAnsi="Century Gothic" w:cs="Century Gothic"/>
          <w:i/>
          <w:sz w:val="18"/>
          <w:szCs w:val="18"/>
        </w:rPr>
        <w:tab/>
        <w:t>2</w:t>
      </w:r>
    </w:p>
    <w:p w14:paraId="0042C426"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الأهداف على المدى الطويل</w:t>
      </w:r>
      <w:r>
        <w:rPr>
          <w:rFonts w:ascii="Century Gothic" w:eastAsia="Century Gothic" w:hAnsi="Century Gothic" w:cs="Century Gothic"/>
          <w:i/>
          <w:sz w:val="18"/>
          <w:szCs w:val="18"/>
        </w:rPr>
        <w:tab/>
        <w:t>2</w:t>
      </w:r>
    </w:p>
    <w:p w14:paraId="1C6B832E"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الأهداف العامة</w:t>
      </w:r>
      <w:r>
        <w:rPr>
          <w:rFonts w:ascii="Century Gothic" w:eastAsia="Century Gothic" w:hAnsi="Century Gothic" w:cs="Century Gothic"/>
          <w:i/>
          <w:sz w:val="18"/>
          <w:szCs w:val="18"/>
        </w:rPr>
        <w:tab/>
        <w:t>2</w:t>
      </w:r>
    </w:p>
    <w:p w14:paraId="639436FB" w14:textId="77777777" w:rsidR="008E503F" w:rsidRDefault="00297B3E">
      <w:pPr>
        <w:tabs>
          <w:tab w:val="right" w:pos="7920"/>
        </w:tabs>
        <w:bidi/>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 xml:space="preserve">تحليل القوة، الضعف، الفرص والتهديدات </w:t>
      </w:r>
      <w:r>
        <w:rPr>
          <w:rFonts w:ascii="Century Gothic" w:eastAsia="Century Gothic" w:hAnsi="Century Gothic" w:cs="Century Gothic"/>
          <w:i/>
          <w:sz w:val="18"/>
          <w:szCs w:val="18"/>
        </w:rPr>
        <w:t>S.W.O.T</w:t>
      </w:r>
      <w:r>
        <w:rPr>
          <w:rFonts w:ascii="Century Gothic" w:eastAsia="Century Gothic" w:hAnsi="Century Gothic" w:cs="Century Gothic"/>
          <w:i/>
          <w:sz w:val="18"/>
          <w:szCs w:val="18"/>
        </w:rPr>
        <w:tab/>
        <w:t>2</w:t>
      </w:r>
    </w:p>
    <w:p w14:paraId="480E170C" w14:textId="77777777" w:rsidR="008E503F" w:rsidRDefault="008E503F">
      <w:pPr>
        <w:tabs>
          <w:tab w:val="right" w:pos="7920"/>
        </w:tabs>
        <w:bidi/>
        <w:ind w:left="1418"/>
        <w:rPr>
          <w:rFonts w:ascii="Century Gothic" w:eastAsia="Century Gothic" w:hAnsi="Century Gothic" w:cs="Century Gothic"/>
          <w:sz w:val="18"/>
          <w:szCs w:val="18"/>
        </w:rPr>
      </w:pPr>
    </w:p>
    <w:p w14:paraId="5F96F55C" w14:textId="77777777" w:rsidR="008E503F" w:rsidRDefault="00297B3E">
      <w:pPr>
        <w:numPr>
          <w:ilvl w:val="0"/>
          <w:numId w:val="11"/>
        </w:numPr>
        <w:tabs>
          <w:tab w:val="right" w:pos="7920"/>
        </w:tabs>
        <w:bidi/>
        <w:spacing w:after="12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أبحاث السوق</w:t>
      </w:r>
      <w:r>
        <w:rPr>
          <w:rFonts w:ascii="Century Gothic" w:eastAsia="Century Gothic" w:hAnsi="Century Gothic" w:cs="Century Gothic"/>
          <w:b/>
          <w:sz w:val="18"/>
          <w:szCs w:val="18"/>
        </w:rPr>
        <w:tab/>
        <w:t>3</w:t>
      </w:r>
    </w:p>
    <w:p w14:paraId="3D4FA7A2" w14:textId="77777777" w:rsidR="008E503F" w:rsidRDefault="00297B3E">
      <w:pPr>
        <w:tabs>
          <w:tab w:val="right" w:pos="7920"/>
        </w:tabs>
        <w:bidi/>
        <w:ind w:firstLine="1418"/>
        <w:rPr>
          <w:rFonts w:ascii="Century Gothic" w:eastAsia="Century Gothic" w:hAnsi="Century Gothic" w:cs="Century Gothic"/>
          <w:i/>
          <w:sz w:val="20"/>
          <w:szCs w:val="20"/>
        </w:rPr>
      </w:pPr>
      <w:r>
        <w:rPr>
          <w:rFonts w:ascii="Century Gothic" w:eastAsia="Century Gothic" w:hAnsi="Century Gothic" w:cs="Century Gothic"/>
          <w:i/>
          <w:sz w:val="20"/>
          <w:szCs w:val="20"/>
          <w:rtl/>
        </w:rPr>
        <w:t>السوق المستهدف</w:t>
      </w:r>
      <w:r>
        <w:rPr>
          <w:rFonts w:ascii="Century Gothic" w:eastAsia="Century Gothic" w:hAnsi="Century Gothic" w:cs="Century Gothic"/>
          <w:i/>
          <w:sz w:val="20"/>
          <w:szCs w:val="20"/>
          <w:rtl/>
        </w:rPr>
        <w:tab/>
        <w:t>3</w:t>
      </w:r>
    </w:p>
    <w:p w14:paraId="33DECA31"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القيمة السوقية الإجمالية</w:t>
      </w:r>
      <w:r>
        <w:rPr>
          <w:rFonts w:ascii="Century Gothic" w:eastAsia="Century Gothic" w:hAnsi="Century Gothic" w:cs="Century Gothic"/>
          <w:i/>
          <w:sz w:val="18"/>
          <w:szCs w:val="18"/>
        </w:rPr>
        <w:tab/>
        <w:t>3</w:t>
      </w:r>
    </w:p>
    <w:p w14:paraId="04FF9990"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إيرادات الشركة المستهدفة</w:t>
      </w:r>
      <w:r>
        <w:rPr>
          <w:rFonts w:ascii="Century Gothic" w:eastAsia="Century Gothic" w:hAnsi="Century Gothic" w:cs="Century Gothic"/>
          <w:i/>
          <w:sz w:val="18"/>
          <w:szCs w:val="18"/>
        </w:rPr>
        <w:tab/>
        <w:t>3</w:t>
      </w:r>
    </w:p>
    <w:p w14:paraId="5CB2E208"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توجهات السوق</w:t>
      </w:r>
      <w:r>
        <w:rPr>
          <w:rFonts w:ascii="Century Gothic" w:eastAsia="Century Gothic" w:hAnsi="Century Gothic" w:cs="Century Gothic"/>
          <w:i/>
          <w:sz w:val="18"/>
          <w:szCs w:val="18"/>
        </w:rPr>
        <w:tab/>
        <w:t>3</w:t>
      </w:r>
    </w:p>
    <w:p w14:paraId="55963A00"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المنافسين</w:t>
      </w:r>
      <w:r>
        <w:rPr>
          <w:rFonts w:ascii="Century Gothic" w:eastAsia="Century Gothic" w:hAnsi="Century Gothic" w:cs="Century Gothic"/>
          <w:i/>
          <w:sz w:val="18"/>
          <w:szCs w:val="18"/>
        </w:rPr>
        <w:tab/>
        <w:t>3</w:t>
      </w:r>
    </w:p>
    <w:p w14:paraId="7F3BFDD1"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المزايا التنافسية</w:t>
      </w:r>
      <w:r>
        <w:rPr>
          <w:rFonts w:ascii="Century Gothic" w:eastAsia="Century Gothic" w:hAnsi="Century Gothic" w:cs="Century Gothic"/>
          <w:i/>
          <w:sz w:val="18"/>
          <w:szCs w:val="18"/>
        </w:rPr>
        <w:tab/>
        <w:t>4</w:t>
      </w:r>
    </w:p>
    <w:p w14:paraId="3B8549BD"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الفائدة على العملاء</w:t>
      </w:r>
      <w:r>
        <w:rPr>
          <w:rFonts w:ascii="Century Gothic" w:eastAsia="Century Gothic" w:hAnsi="Century Gothic" w:cs="Century Gothic"/>
          <w:i/>
          <w:sz w:val="18"/>
          <w:szCs w:val="18"/>
        </w:rPr>
        <w:tab/>
        <w:t>4</w:t>
      </w:r>
    </w:p>
    <w:p w14:paraId="036AB998" w14:textId="77777777" w:rsidR="008E503F" w:rsidRDefault="008E503F">
      <w:pPr>
        <w:tabs>
          <w:tab w:val="right" w:pos="7920"/>
        </w:tabs>
        <w:bidi/>
        <w:spacing w:after="240"/>
        <w:ind w:firstLine="1418"/>
        <w:rPr>
          <w:rFonts w:ascii="Century Gothic" w:eastAsia="Century Gothic" w:hAnsi="Century Gothic" w:cs="Century Gothic"/>
          <w:sz w:val="18"/>
          <w:szCs w:val="18"/>
        </w:rPr>
      </w:pPr>
    </w:p>
    <w:p w14:paraId="305EBF35" w14:textId="77777777" w:rsidR="008E503F" w:rsidRDefault="00297B3E">
      <w:pPr>
        <w:numPr>
          <w:ilvl w:val="0"/>
          <w:numId w:val="11"/>
        </w:numPr>
        <w:tabs>
          <w:tab w:val="right" w:pos="7920"/>
        </w:tabs>
        <w:bidi/>
        <w:spacing w:after="12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استراتيجية التسويق والمبيعات</w:t>
      </w:r>
      <w:r>
        <w:rPr>
          <w:rFonts w:ascii="Century Gothic" w:eastAsia="Century Gothic" w:hAnsi="Century Gothic" w:cs="Century Gothic"/>
          <w:b/>
          <w:sz w:val="18"/>
          <w:szCs w:val="18"/>
        </w:rPr>
        <w:tab/>
        <w:t>5</w:t>
      </w:r>
    </w:p>
    <w:p w14:paraId="3DDA1691"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مصدر الدخل</w:t>
      </w:r>
      <w:r>
        <w:rPr>
          <w:rFonts w:ascii="Century Gothic" w:eastAsia="Century Gothic" w:hAnsi="Century Gothic" w:cs="Century Gothic"/>
          <w:i/>
          <w:sz w:val="18"/>
          <w:szCs w:val="18"/>
        </w:rPr>
        <w:tab/>
        <w:t>5</w:t>
      </w:r>
    </w:p>
    <w:p w14:paraId="72A088FF"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استراتيجية التسويق</w:t>
      </w:r>
      <w:r>
        <w:rPr>
          <w:rFonts w:ascii="Century Gothic" w:eastAsia="Century Gothic" w:hAnsi="Century Gothic" w:cs="Century Gothic"/>
          <w:i/>
          <w:sz w:val="18"/>
          <w:szCs w:val="18"/>
        </w:rPr>
        <w:tab/>
        <w:t>5</w:t>
      </w:r>
    </w:p>
    <w:p w14:paraId="13B4940D"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آلية التسعير</w:t>
      </w:r>
      <w:r>
        <w:rPr>
          <w:rFonts w:ascii="Century Gothic" w:eastAsia="Century Gothic" w:hAnsi="Century Gothic" w:cs="Century Gothic"/>
          <w:i/>
          <w:sz w:val="18"/>
          <w:szCs w:val="18"/>
        </w:rPr>
        <w:tab/>
        <w:t>5</w:t>
      </w:r>
    </w:p>
    <w:p w14:paraId="11A0827A"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الدعاية والإعلان</w:t>
      </w:r>
      <w:r>
        <w:rPr>
          <w:rFonts w:ascii="Century Gothic" w:eastAsia="Century Gothic" w:hAnsi="Century Gothic" w:cs="Century Gothic"/>
          <w:i/>
          <w:sz w:val="18"/>
          <w:szCs w:val="18"/>
        </w:rPr>
        <w:tab/>
        <w:t>5</w:t>
      </w:r>
    </w:p>
    <w:p w14:paraId="55BA4E4C" w14:textId="77777777" w:rsidR="008E503F" w:rsidRDefault="00297B3E">
      <w:pPr>
        <w:tabs>
          <w:tab w:val="right" w:pos="7920"/>
        </w:tabs>
        <w:bidi/>
        <w:spacing w:after="240"/>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استراتيجية المبيعات</w:t>
      </w:r>
      <w:r>
        <w:rPr>
          <w:rFonts w:ascii="Century Gothic" w:eastAsia="Century Gothic" w:hAnsi="Century Gothic" w:cs="Century Gothic"/>
          <w:i/>
          <w:sz w:val="18"/>
          <w:szCs w:val="18"/>
        </w:rPr>
        <w:tab/>
        <w:t>6</w:t>
      </w:r>
    </w:p>
    <w:p w14:paraId="675A9A7D" w14:textId="77777777" w:rsidR="008E503F" w:rsidRDefault="00297B3E">
      <w:pPr>
        <w:numPr>
          <w:ilvl w:val="0"/>
          <w:numId w:val="11"/>
        </w:numPr>
        <w:tabs>
          <w:tab w:val="right" w:pos="7920"/>
        </w:tabs>
        <w:bidi/>
        <w:spacing w:after="240"/>
        <w:ind w:left="540" w:hanging="540"/>
        <w:rPr>
          <w:rFonts w:ascii="Century Gothic" w:eastAsia="Century Gothic" w:hAnsi="Century Gothic" w:cs="Century Gothic"/>
          <w:b/>
          <w:sz w:val="18"/>
          <w:szCs w:val="18"/>
        </w:rPr>
      </w:pPr>
      <w:r>
        <w:rPr>
          <w:rFonts w:ascii="Century Gothic" w:eastAsia="Century Gothic" w:hAnsi="Century Gothic" w:cs="Century Gothic"/>
          <w:b/>
          <w:sz w:val="22"/>
          <w:szCs w:val="22"/>
          <w:rtl/>
        </w:rPr>
        <w:t>إجراء الابحاث والتطوير</w:t>
      </w:r>
      <w:r>
        <w:rPr>
          <w:rFonts w:ascii="Century Gothic" w:eastAsia="Century Gothic" w:hAnsi="Century Gothic" w:cs="Century Gothic"/>
          <w:b/>
          <w:sz w:val="18"/>
          <w:szCs w:val="18"/>
        </w:rPr>
        <w:tab/>
        <w:t>7</w:t>
      </w:r>
    </w:p>
    <w:p w14:paraId="19E5A84C"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براءات الاختراع وحقوق الطبع والعلامات التجارية</w:t>
      </w:r>
      <w:r>
        <w:rPr>
          <w:rFonts w:ascii="Century Gothic" w:eastAsia="Century Gothic" w:hAnsi="Century Gothic" w:cs="Century Gothic"/>
          <w:i/>
          <w:sz w:val="18"/>
          <w:szCs w:val="18"/>
        </w:rPr>
        <w:tab/>
        <w:t>7</w:t>
      </w:r>
    </w:p>
    <w:p w14:paraId="1A761AE4"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تطوير المنتجات وال</w:t>
      </w:r>
      <w:r>
        <w:rPr>
          <w:rFonts w:ascii="Century Gothic" w:eastAsia="Century Gothic" w:hAnsi="Century Gothic" w:cs="Century Gothic"/>
          <w:i/>
          <w:sz w:val="20"/>
          <w:szCs w:val="20"/>
          <w:rtl/>
        </w:rPr>
        <w:t>خدمات</w:t>
      </w:r>
      <w:r>
        <w:rPr>
          <w:rFonts w:ascii="Century Gothic" w:eastAsia="Century Gothic" w:hAnsi="Century Gothic" w:cs="Century Gothic"/>
          <w:i/>
          <w:sz w:val="18"/>
          <w:szCs w:val="18"/>
        </w:rPr>
        <w:tab/>
        <w:t>7</w:t>
      </w:r>
    </w:p>
    <w:p w14:paraId="3FF267E8" w14:textId="77777777" w:rsidR="008E503F" w:rsidRDefault="00297B3E">
      <w:pPr>
        <w:tabs>
          <w:tab w:val="right" w:pos="7920"/>
        </w:tabs>
        <w:bidi/>
        <w:spacing w:after="240"/>
        <w:ind w:left="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الأبحاث والتطوير</w:t>
      </w:r>
      <w:r>
        <w:rPr>
          <w:rFonts w:ascii="Century Gothic" w:eastAsia="Century Gothic" w:hAnsi="Century Gothic" w:cs="Century Gothic"/>
          <w:i/>
          <w:sz w:val="18"/>
          <w:szCs w:val="18"/>
        </w:rPr>
        <w:tab/>
        <w:t>7</w:t>
      </w:r>
    </w:p>
    <w:p w14:paraId="51890945" w14:textId="77777777" w:rsidR="008E503F" w:rsidRDefault="00297B3E">
      <w:pPr>
        <w:numPr>
          <w:ilvl w:val="0"/>
          <w:numId w:val="11"/>
        </w:numPr>
        <w:tabs>
          <w:tab w:val="right" w:pos="7920"/>
        </w:tabs>
        <w:bidi/>
        <w:spacing w:after="240"/>
        <w:ind w:left="540" w:hanging="540"/>
        <w:rPr>
          <w:rFonts w:ascii="Century Gothic" w:eastAsia="Century Gothic" w:hAnsi="Century Gothic" w:cs="Century Gothic"/>
          <w:b/>
          <w:sz w:val="18"/>
          <w:szCs w:val="18"/>
        </w:rPr>
      </w:pPr>
      <w:r>
        <w:rPr>
          <w:rFonts w:ascii="Century Gothic" w:eastAsia="Century Gothic" w:hAnsi="Century Gothic" w:cs="Century Gothic"/>
          <w:b/>
          <w:sz w:val="22"/>
          <w:szCs w:val="22"/>
          <w:rtl/>
        </w:rPr>
        <w:t>التوظيف والعمليات</w:t>
      </w:r>
      <w:r>
        <w:rPr>
          <w:rFonts w:ascii="Century Gothic" w:eastAsia="Century Gothic" w:hAnsi="Century Gothic" w:cs="Century Gothic"/>
          <w:b/>
          <w:sz w:val="18"/>
          <w:szCs w:val="18"/>
        </w:rPr>
        <w:tab/>
        <w:t>8</w:t>
      </w:r>
    </w:p>
    <w:p w14:paraId="11357BAE"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الهيكل التنظيمي للإداريين</w:t>
      </w:r>
      <w:r>
        <w:rPr>
          <w:rFonts w:ascii="Century Gothic" w:eastAsia="Century Gothic" w:hAnsi="Century Gothic" w:cs="Century Gothic"/>
          <w:i/>
          <w:sz w:val="18"/>
          <w:szCs w:val="18"/>
        </w:rPr>
        <w:tab/>
        <w:t>8</w:t>
      </w:r>
    </w:p>
    <w:p w14:paraId="4BD66CFF"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التوظيف</w:t>
      </w:r>
      <w:r>
        <w:rPr>
          <w:rFonts w:ascii="Century Gothic" w:eastAsia="Century Gothic" w:hAnsi="Century Gothic" w:cs="Century Gothic"/>
          <w:i/>
          <w:sz w:val="18"/>
          <w:szCs w:val="18"/>
        </w:rPr>
        <w:tab/>
        <w:t>8</w:t>
      </w:r>
    </w:p>
    <w:p w14:paraId="7C20419C" w14:textId="77777777" w:rsidR="008E503F" w:rsidRDefault="00297B3E">
      <w:pPr>
        <w:tabs>
          <w:tab w:val="right" w:pos="7920"/>
        </w:tabs>
        <w:bidi/>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الخطط التدريبية</w:t>
      </w:r>
      <w:r>
        <w:rPr>
          <w:rFonts w:ascii="Century Gothic" w:eastAsia="Century Gothic" w:hAnsi="Century Gothic" w:cs="Century Gothic"/>
          <w:i/>
          <w:sz w:val="18"/>
          <w:szCs w:val="18"/>
        </w:rPr>
        <w:tab/>
        <w:t>8</w:t>
      </w:r>
    </w:p>
    <w:p w14:paraId="7C81E8BE" w14:textId="77777777" w:rsidR="008E503F" w:rsidRDefault="00297B3E">
      <w:pPr>
        <w:tabs>
          <w:tab w:val="right" w:pos="7920"/>
        </w:tabs>
        <w:bidi/>
        <w:spacing w:after="240"/>
        <w:ind w:firstLine="1418"/>
        <w:rPr>
          <w:rFonts w:ascii="Century Gothic" w:eastAsia="Century Gothic" w:hAnsi="Century Gothic" w:cs="Century Gothic"/>
          <w:i/>
          <w:sz w:val="18"/>
          <w:szCs w:val="18"/>
        </w:rPr>
      </w:pPr>
      <w:r>
        <w:rPr>
          <w:rFonts w:ascii="Century Gothic" w:eastAsia="Century Gothic" w:hAnsi="Century Gothic" w:cs="Century Gothic"/>
          <w:i/>
          <w:sz w:val="20"/>
          <w:szCs w:val="20"/>
          <w:rtl/>
        </w:rPr>
        <w:t>العمليات</w:t>
      </w:r>
      <w:r>
        <w:rPr>
          <w:rFonts w:ascii="Century Gothic" w:eastAsia="Century Gothic" w:hAnsi="Century Gothic" w:cs="Century Gothic"/>
          <w:i/>
          <w:sz w:val="18"/>
          <w:szCs w:val="18"/>
        </w:rPr>
        <w:tab/>
        <w:t>8</w:t>
      </w:r>
    </w:p>
    <w:p w14:paraId="1ECAB098" w14:textId="77777777" w:rsidR="008E503F" w:rsidRDefault="00297B3E">
      <w:pPr>
        <w:numPr>
          <w:ilvl w:val="0"/>
          <w:numId w:val="11"/>
        </w:numPr>
        <w:tabs>
          <w:tab w:val="right" w:pos="7920"/>
        </w:tabs>
        <w:bidi/>
        <w:spacing w:after="12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التوقعات المالية</w:t>
      </w:r>
      <w:r>
        <w:rPr>
          <w:rFonts w:ascii="Century Gothic" w:eastAsia="Century Gothic" w:hAnsi="Century Gothic" w:cs="Century Gothic"/>
          <w:b/>
          <w:sz w:val="18"/>
          <w:szCs w:val="18"/>
        </w:rPr>
        <w:tab/>
        <w:t>9</w:t>
      </w:r>
    </w:p>
    <w:p w14:paraId="60E57C87" w14:textId="77777777" w:rsidR="008E503F" w:rsidRDefault="00297B3E">
      <w:pPr>
        <w:tabs>
          <w:tab w:val="right" w:pos="7920"/>
        </w:tabs>
        <w:bidi/>
        <w:ind w:left="539" w:firstLine="879"/>
        <w:rPr>
          <w:rFonts w:ascii="Century Gothic" w:eastAsia="Century Gothic" w:hAnsi="Century Gothic" w:cs="Century Gothic"/>
          <w:i/>
          <w:sz w:val="18"/>
          <w:szCs w:val="18"/>
        </w:rPr>
      </w:pPr>
      <w:r>
        <w:rPr>
          <w:rFonts w:ascii="Century Gothic" w:eastAsia="Century Gothic" w:hAnsi="Century Gothic" w:cs="Century Gothic"/>
          <w:i/>
          <w:sz w:val="20"/>
          <w:szCs w:val="20"/>
          <w:rtl/>
        </w:rPr>
        <w:t>الافتراضات الأساسية</w:t>
      </w:r>
      <w:r>
        <w:rPr>
          <w:rFonts w:ascii="Century Gothic" w:eastAsia="Century Gothic" w:hAnsi="Century Gothic" w:cs="Century Gothic"/>
          <w:i/>
          <w:sz w:val="18"/>
          <w:szCs w:val="18"/>
        </w:rPr>
        <w:tab/>
        <w:t>10</w:t>
      </w:r>
    </w:p>
    <w:p w14:paraId="5EE7218E" w14:textId="77777777" w:rsidR="008E503F" w:rsidRDefault="00297B3E">
      <w:pPr>
        <w:tabs>
          <w:tab w:val="right" w:pos="7920"/>
        </w:tabs>
        <w:bidi/>
        <w:ind w:left="539" w:firstLine="879"/>
        <w:rPr>
          <w:rFonts w:ascii="Century Gothic" w:eastAsia="Century Gothic" w:hAnsi="Century Gothic" w:cs="Century Gothic"/>
          <w:i/>
          <w:sz w:val="18"/>
          <w:szCs w:val="18"/>
        </w:rPr>
      </w:pPr>
      <w:r>
        <w:rPr>
          <w:rFonts w:ascii="Century Gothic" w:eastAsia="Century Gothic" w:hAnsi="Century Gothic" w:cs="Century Gothic"/>
          <w:i/>
          <w:sz w:val="20"/>
          <w:szCs w:val="20"/>
          <w:rtl/>
        </w:rPr>
        <w:t xml:space="preserve">حسابات الربح والخسارة </w:t>
      </w:r>
      <w:r>
        <w:rPr>
          <w:rFonts w:ascii="Century Gothic" w:eastAsia="Century Gothic" w:hAnsi="Century Gothic" w:cs="Century Gothic"/>
          <w:i/>
          <w:sz w:val="20"/>
          <w:szCs w:val="20"/>
        </w:rPr>
        <w:t>Profit &amp; Loss Account</w:t>
      </w:r>
      <w:r>
        <w:rPr>
          <w:rFonts w:ascii="Century Gothic" w:eastAsia="Century Gothic" w:hAnsi="Century Gothic" w:cs="Century Gothic"/>
          <w:i/>
          <w:sz w:val="18"/>
          <w:szCs w:val="18"/>
        </w:rPr>
        <w:tab/>
        <w:t>11</w:t>
      </w:r>
    </w:p>
    <w:p w14:paraId="63FF2E9C" w14:textId="77777777" w:rsidR="008E503F" w:rsidRDefault="00297B3E">
      <w:pPr>
        <w:tabs>
          <w:tab w:val="right" w:pos="7920"/>
        </w:tabs>
        <w:bidi/>
        <w:ind w:left="539" w:firstLine="879"/>
        <w:rPr>
          <w:rFonts w:ascii="Century Gothic" w:eastAsia="Century Gothic" w:hAnsi="Century Gothic" w:cs="Century Gothic"/>
          <w:i/>
          <w:sz w:val="18"/>
          <w:szCs w:val="18"/>
        </w:rPr>
      </w:pPr>
      <w:r>
        <w:rPr>
          <w:rFonts w:ascii="Century Gothic" w:eastAsia="Century Gothic" w:hAnsi="Century Gothic" w:cs="Century Gothic"/>
          <w:i/>
          <w:sz w:val="20"/>
          <w:szCs w:val="20"/>
          <w:rtl/>
        </w:rPr>
        <w:t xml:space="preserve">ميزان المراجعة </w:t>
      </w:r>
      <w:r>
        <w:rPr>
          <w:rFonts w:ascii="Century Gothic" w:eastAsia="Century Gothic" w:hAnsi="Century Gothic" w:cs="Century Gothic"/>
          <w:i/>
          <w:sz w:val="18"/>
          <w:szCs w:val="18"/>
        </w:rPr>
        <w:t>Balance Sheet</w:t>
      </w:r>
      <w:r>
        <w:rPr>
          <w:rFonts w:ascii="Century Gothic" w:eastAsia="Century Gothic" w:hAnsi="Century Gothic" w:cs="Century Gothic"/>
          <w:i/>
          <w:sz w:val="18"/>
          <w:szCs w:val="18"/>
        </w:rPr>
        <w:tab/>
        <w:t>12</w:t>
      </w:r>
    </w:p>
    <w:p w14:paraId="4FABF156" w14:textId="77777777" w:rsidR="008E503F" w:rsidRDefault="00297B3E">
      <w:pPr>
        <w:tabs>
          <w:tab w:val="right" w:pos="7920"/>
        </w:tabs>
        <w:bidi/>
        <w:spacing w:after="240"/>
        <w:ind w:left="539" w:firstLine="879"/>
        <w:rPr>
          <w:rFonts w:ascii="Century Gothic" w:eastAsia="Century Gothic" w:hAnsi="Century Gothic" w:cs="Century Gothic"/>
          <w:i/>
          <w:sz w:val="18"/>
          <w:szCs w:val="18"/>
        </w:rPr>
      </w:pPr>
      <w:r>
        <w:rPr>
          <w:rFonts w:ascii="Century Gothic" w:eastAsia="Century Gothic" w:hAnsi="Century Gothic" w:cs="Century Gothic"/>
          <w:i/>
          <w:sz w:val="20"/>
          <w:szCs w:val="20"/>
          <w:rtl/>
        </w:rPr>
        <w:t xml:space="preserve">توقعات </w:t>
      </w:r>
      <w:r>
        <w:rPr>
          <w:rFonts w:ascii="Century Gothic" w:eastAsia="Century Gothic" w:hAnsi="Century Gothic" w:cs="Century Gothic"/>
          <w:i/>
          <w:sz w:val="20"/>
          <w:szCs w:val="20"/>
          <w:rtl/>
        </w:rPr>
        <w:t xml:space="preserve">التدفقات النقدية </w:t>
      </w:r>
      <w:r>
        <w:rPr>
          <w:rFonts w:ascii="Century Gothic" w:eastAsia="Century Gothic" w:hAnsi="Century Gothic" w:cs="Century Gothic"/>
          <w:i/>
          <w:sz w:val="20"/>
          <w:szCs w:val="20"/>
        </w:rPr>
        <w:t>Cash Flow</w:t>
      </w:r>
      <w:r>
        <w:rPr>
          <w:rFonts w:ascii="Century Gothic" w:eastAsia="Century Gothic" w:hAnsi="Century Gothic" w:cs="Century Gothic"/>
          <w:i/>
          <w:sz w:val="18"/>
          <w:szCs w:val="18"/>
        </w:rPr>
        <w:tab/>
        <w:t>13</w:t>
      </w:r>
    </w:p>
    <w:p w14:paraId="125641D8" w14:textId="77777777" w:rsidR="008E503F" w:rsidRDefault="00297B3E">
      <w:pPr>
        <w:numPr>
          <w:ilvl w:val="0"/>
          <w:numId w:val="11"/>
        </w:numPr>
        <w:tabs>
          <w:tab w:val="right" w:pos="7920"/>
        </w:tabs>
        <w:bidi/>
        <w:spacing w:after="24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 xml:space="preserve">المبيعات المحتملة </w:t>
      </w:r>
      <w:r>
        <w:rPr>
          <w:rFonts w:ascii="Century Gothic" w:eastAsia="Century Gothic" w:hAnsi="Century Gothic" w:cs="Century Gothic"/>
          <w:b/>
          <w:sz w:val="20"/>
          <w:szCs w:val="20"/>
        </w:rPr>
        <w:t>Sales Pipeline</w:t>
      </w:r>
      <w:r>
        <w:rPr>
          <w:rFonts w:ascii="Century Gothic" w:eastAsia="Century Gothic" w:hAnsi="Century Gothic" w:cs="Century Gothic"/>
          <w:b/>
          <w:sz w:val="18"/>
          <w:szCs w:val="18"/>
        </w:rPr>
        <w:tab/>
        <w:t>14</w:t>
      </w:r>
    </w:p>
    <w:p w14:paraId="1228A788" w14:textId="77777777" w:rsidR="008E503F" w:rsidRDefault="00297B3E">
      <w:pPr>
        <w:numPr>
          <w:ilvl w:val="0"/>
          <w:numId w:val="11"/>
        </w:numPr>
        <w:tabs>
          <w:tab w:val="right" w:pos="7920"/>
        </w:tabs>
        <w:bidi/>
        <w:spacing w:after="24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t>متطلبات التمويل</w:t>
      </w:r>
      <w:r>
        <w:rPr>
          <w:rFonts w:ascii="Century Gothic" w:eastAsia="Century Gothic" w:hAnsi="Century Gothic" w:cs="Century Gothic"/>
          <w:b/>
          <w:sz w:val="18"/>
          <w:szCs w:val="18"/>
        </w:rPr>
        <w:tab/>
        <w:t>15</w:t>
      </w:r>
    </w:p>
    <w:p w14:paraId="3CAFB864" w14:textId="77777777" w:rsidR="008E503F" w:rsidRDefault="00297B3E">
      <w:pPr>
        <w:numPr>
          <w:ilvl w:val="0"/>
          <w:numId w:val="11"/>
        </w:numPr>
        <w:tabs>
          <w:tab w:val="right" w:pos="7920"/>
        </w:tabs>
        <w:bidi/>
        <w:spacing w:after="120"/>
        <w:ind w:left="539" w:hanging="539"/>
        <w:rPr>
          <w:rFonts w:ascii="Century Gothic" w:eastAsia="Century Gothic" w:hAnsi="Century Gothic" w:cs="Century Gothic"/>
          <w:b/>
          <w:sz w:val="18"/>
          <w:szCs w:val="18"/>
        </w:rPr>
      </w:pPr>
      <w:r>
        <w:rPr>
          <w:rFonts w:ascii="Century Gothic" w:eastAsia="Century Gothic" w:hAnsi="Century Gothic" w:cs="Century Gothic"/>
          <w:b/>
          <w:sz w:val="22"/>
          <w:szCs w:val="22"/>
          <w:rtl/>
        </w:rPr>
        <w:lastRenderedPageBreak/>
        <w:t>الملحقات والمرفقات</w:t>
      </w:r>
      <w:r>
        <w:rPr>
          <w:rFonts w:ascii="Century Gothic" w:eastAsia="Century Gothic" w:hAnsi="Century Gothic" w:cs="Century Gothic"/>
          <w:b/>
          <w:sz w:val="18"/>
          <w:szCs w:val="18"/>
        </w:rPr>
        <w:tab/>
        <w:t>16</w:t>
      </w:r>
    </w:p>
    <w:p w14:paraId="3C419FB5" w14:textId="77777777" w:rsidR="008E503F" w:rsidRDefault="008E503F">
      <w:pPr>
        <w:bidi/>
        <w:rPr>
          <w:rFonts w:ascii="Century Gothic" w:eastAsia="Century Gothic" w:hAnsi="Century Gothic" w:cs="Century Gothic"/>
        </w:rPr>
      </w:pPr>
    </w:p>
    <w:p w14:paraId="3C98B241" w14:textId="77777777" w:rsidR="008E503F" w:rsidRDefault="00297B3E">
      <w:pPr>
        <w:bidi/>
        <w:rPr>
          <w:rFonts w:ascii="Century Gothic" w:eastAsia="Century Gothic" w:hAnsi="Century Gothic" w:cs="Century Gothic"/>
          <w:b/>
          <w:sz w:val="32"/>
          <w:szCs w:val="32"/>
        </w:rPr>
      </w:pPr>
      <w:r>
        <w:rPr>
          <w:rFonts w:ascii="Century Gothic" w:eastAsia="Century Gothic" w:hAnsi="Century Gothic" w:cs="Century Gothic"/>
          <w:b/>
          <w:sz w:val="32"/>
          <w:szCs w:val="32"/>
          <w:rtl/>
        </w:rPr>
        <w:t>اتفاقية السرية</w:t>
      </w:r>
    </w:p>
    <w:p w14:paraId="48FB36BD" w14:textId="77777777" w:rsidR="008E503F" w:rsidRDefault="008E503F">
      <w:pPr>
        <w:bidi/>
        <w:rPr>
          <w:rFonts w:ascii="Century Gothic" w:eastAsia="Century Gothic" w:hAnsi="Century Gothic" w:cs="Century Gothic"/>
          <w:sz w:val="20"/>
          <w:szCs w:val="20"/>
        </w:rPr>
      </w:pPr>
    </w:p>
    <w:p w14:paraId="686FC34E" w14:textId="2F1143B6"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يقر القارئ الموقع أدناه بسرية المعلومات المقدمة في خطة العمل هذه وبالتالي فإن القارئ يوافق على عدم الكشف عنها وإفشاءها دون إذن </w:t>
      </w:r>
      <w:r>
        <w:rPr>
          <w:rFonts w:ascii="Century Gothic" w:eastAsia="Century Gothic" w:hAnsi="Century Gothic" w:cs="Century Gothic"/>
          <w:sz w:val="20"/>
          <w:szCs w:val="20"/>
          <w:rtl/>
        </w:rPr>
        <w:t>خطي وصريح من (</w:t>
      </w:r>
      <w:r>
        <w:rPr>
          <w:rFonts w:ascii="Century Gothic" w:eastAsia="Century Gothic" w:hAnsi="Century Gothic" w:cs="Century Gothic"/>
          <w:color w:val="FF0000"/>
          <w:sz w:val="20"/>
          <w:szCs w:val="20"/>
          <w:rtl/>
        </w:rPr>
        <w:t xml:space="preserve">مؤسسة </w:t>
      </w:r>
      <w:r w:rsidR="00091D01">
        <w:rPr>
          <w:rFonts w:ascii="Century Gothic" w:eastAsia="Century Gothic" w:hAnsi="Century Gothic" w:cs="Arial" w:hint="cs"/>
          <w:color w:val="FF0000"/>
          <w:sz w:val="20"/>
          <w:szCs w:val="20"/>
          <w:rtl/>
        </w:rPr>
        <w:t>فواتير</w:t>
      </w:r>
      <w:r>
        <w:rPr>
          <w:rFonts w:ascii="Century Gothic" w:eastAsia="Century Gothic" w:hAnsi="Century Gothic" w:cs="Century Gothic"/>
          <w:sz w:val="20"/>
          <w:szCs w:val="20"/>
        </w:rPr>
        <w:t>).</w:t>
      </w:r>
    </w:p>
    <w:p w14:paraId="22A46E97" w14:textId="77777777" w:rsidR="008E503F" w:rsidRDefault="008E503F">
      <w:pPr>
        <w:bidi/>
        <w:rPr>
          <w:rFonts w:ascii="Century Gothic" w:eastAsia="Century Gothic" w:hAnsi="Century Gothic" w:cs="Century Gothic"/>
          <w:sz w:val="20"/>
          <w:szCs w:val="20"/>
        </w:rPr>
      </w:pPr>
    </w:p>
    <w:p w14:paraId="193355DF" w14:textId="4A71873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وبهذا قد أقر القارئ بان المعلومات في خطة العمل هذه أو أي معلومات يضيفها القارئ لهذه الخطة تعتبر بطبيعة الحال سرية ولا يمكن الإفصاح عنها للعامة أو وسائل الإعلام، وأن أي كشف عن المعلومات في هذه الخطة قد </w:t>
      </w:r>
      <w:r>
        <w:rPr>
          <w:rFonts w:ascii="Century Gothic" w:eastAsia="Century Gothic" w:hAnsi="Century Gothic" w:cs="Century Gothic"/>
          <w:sz w:val="20"/>
          <w:szCs w:val="20"/>
          <w:rtl/>
        </w:rPr>
        <w:t>يتسبب في أضرار لـ (</w:t>
      </w:r>
      <w:r>
        <w:rPr>
          <w:rFonts w:ascii="Century Gothic" w:eastAsia="Century Gothic" w:hAnsi="Century Gothic" w:cs="Century Gothic"/>
          <w:color w:val="FF0000"/>
          <w:sz w:val="20"/>
          <w:szCs w:val="20"/>
          <w:rtl/>
        </w:rPr>
        <w:t xml:space="preserve">مؤسسة </w:t>
      </w:r>
      <w:r w:rsidR="00091D01">
        <w:rPr>
          <w:rFonts w:ascii="Century Gothic" w:eastAsia="Century Gothic" w:hAnsi="Century Gothic" w:cs="Arial" w:hint="cs"/>
          <w:color w:val="FF0000"/>
          <w:sz w:val="20"/>
          <w:szCs w:val="20"/>
          <w:rtl/>
        </w:rPr>
        <w:t>فواتير</w:t>
      </w:r>
      <w:r>
        <w:rPr>
          <w:rFonts w:ascii="Century Gothic" w:eastAsia="Century Gothic" w:hAnsi="Century Gothic" w:cs="Century Gothic"/>
          <w:sz w:val="20"/>
          <w:szCs w:val="20"/>
        </w:rPr>
        <w:t>).</w:t>
      </w:r>
    </w:p>
    <w:p w14:paraId="61721CA2" w14:textId="77777777" w:rsidR="008E503F" w:rsidRDefault="008E503F">
      <w:pPr>
        <w:bidi/>
        <w:rPr>
          <w:rFonts w:ascii="Century Gothic" w:eastAsia="Century Gothic" w:hAnsi="Century Gothic" w:cs="Century Gothic"/>
          <w:sz w:val="20"/>
          <w:szCs w:val="20"/>
        </w:rPr>
      </w:pPr>
    </w:p>
    <w:p w14:paraId="71C15DC6" w14:textId="77777777" w:rsidR="008E503F" w:rsidRDefault="008E503F">
      <w:pPr>
        <w:bidi/>
        <w:rPr>
          <w:rFonts w:ascii="Century Gothic" w:eastAsia="Century Gothic" w:hAnsi="Century Gothic" w:cs="Century Gothic"/>
          <w:sz w:val="20"/>
          <w:szCs w:val="20"/>
        </w:rPr>
      </w:pPr>
    </w:p>
    <w:p w14:paraId="2237567D" w14:textId="77777777" w:rsidR="008E503F" w:rsidRDefault="008E503F">
      <w:pPr>
        <w:bidi/>
        <w:rPr>
          <w:rFonts w:ascii="Century Gothic" w:eastAsia="Century Gothic" w:hAnsi="Century Gothic" w:cs="Century Gothic"/>
          <w:sz w:val="20"/>
          <w:szCs w:val="20"/>
        </w:rPr>
      </w:pPr>
    </w:p>
    <w:p w14:paraId="3FFDC011" w14:textId="77777777" w:rsidR="008E503F" w:rsidRDefault="008E503F">
      <w:pPr>
        <w:bidi/>
        <w:rPr>
          <w:rFonts w:ascii="Century Gothic" w:eastAsia="Century Gothic" w:hAnsi="Century Gothic" w:cs="Century Gothic"/>
          <w:sz w:val="20"/>
          <w:szCs w:val="20"/>
        </w:rPr>
      </w:pPr>
    </w:p>
    <w:p w14:paraId="04BE3109" w14:textId="77777777" w:rsidR="008E503F" w:rsidRDefault="008E503F">
      <w:pPr>
        <w:bidi/>
        <w:rPr>
          <w:rFonts w:ascii="Century Gothic" w:eastAsia="Century Gothic" w:hAnsi="Century Gothic" w:cs="Century Gothic"/>
          <w:sz w:val="20"/>
          <w:szCs w:val="20"/>
        </w:rPr>
      </w:pPr>
    </w:p>
    <w:p w14:paraId="0F6BC61E" w14:textId="77777777" w:rsidR="008E503F" w:rsidRDefault="008E503F">
      <w:pPr>
        <w:bidi/>
        <w:rPr>
          <w:rFonts w:ascii="Century Gothic" w:eastAsia="Century Gothic" w:hAnsi="Century Gothic" w:cs="Century Gothic"/>
          <w:sz w:val="20"/>
          <w:szCs w:val="20"/>
        </w:rPr>
      </w:pPr>
    </w:p>
    <w:p w14:paraId="349C27F1" w14:textId="77777777" w:rsidR="008E503F" w:rsidRDefault="008E503F">
      <w:pPr>
        <w:bidi/>
        <w:rPr>
          <w:rFonts w:ascii="Century Gothic" w:eastAsia="Century Gothic" w:hAnsi="Century Gothic" w:cs="Century Gothic"/>
          <w:sz w:val="20"/>
          <w:szCs w:val="20"/>
        </w:rPr>
      </w:pPr>
    </w:p>
    <w:p w14:paraId="65B5277C" w14:textId="77777777" w:rsidR="008E503F" w:rsidRDefault="008E503F">
      <w:pPr>
        <w:bidi/>
        <w:rPr>
          <w:rFonts w:ascii="Century Gothic" w:eastAsia="Century Gothic" w:hAnsi="Century Gothic" w:cs="Century Gothic"/>
          <w:sz w:val="20"/>
          <w:szCs w:val="20"/>
        </w:rPr>
      </w:pPr>
    </w:p>
    <w:p w14:paraId="71B89F34" w14:textId="77777777" w:rsidR="008E503F" w:rsidRDefault="00297B3E">
      <w:pPr>
        <w:tabs>
          <w:tab w:val="right" w:pos="2835"/>
        </w:tabs>
        <w:bidi/>
        <w:rPr>
          <w:rFonts w:ascii="Century Gothic" w:eastAsia="Century Gothic" w:hAnsi="Century Gothic" w:cs="Century Gothic"/>
          <w:sz w:val="20"/>
          <w:szCs w:val="20"/>
        </w:rPr>
      </w:pPr>
      <w:r>
        <w:rPr>
          <w:rFonts w:ascii="Century Gothic" w:eastAsia="Century Gothic" w:hAnsi="Century Gothic" w:cs="Century Gothic"/>
          <w:sz w:val="20"/>
          <w:szCs w:val="20"/>
        </w:rPr>
        <w:tab/>
      </w:r>
    </w:p>
    <w:p w14:paraId="52C081F4" w14:textId="77777777" w:rsidR="008E503F" w:rsidRDefault="00297B3E">
      <w:pPr>
        <w:tabs>
          <w:tab w:val="right" w:pos="2835"/>
        </w:tabs>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توقيع القارئ</w:t>
      </w:r>
    </w:p>
    <w:p w14:paraId="3E46556B" w14:textId="77777777" w:rsidR="008E503F" w:rsidRDefault="008E503F">
      <w:pPr>
        <w:tabs>
          <w:tab w:val="right" w:pos="2835"/>
        </w:tabs>
        <w:bidi/>
        <w:rPr>
          <w:rFonts w:ascii="Century Gothic" w:eastAsia="Century Gothic" w:hAnsi="Century Gothic" w:cs="Century Gothic"/>
          <w:sz w:val="20"/>
          <w:szCs w:val="20"/>
        </w:rPr>
      </w:pPr>
    </w:p>
    <w:p w14:paraId="2B47B34D" w14:textId="77777777" w:rsidR="008E503F" w:rsidRDefault="008E503F">
      <w:pPr>
        <w:tabs>
          <w:tab w:val="right" w:pos="2835"/>
        </w:tabs>
        <w:bidi/>
        <w:rPr>
          <w:rFonts w:ascii="Century Gothic" w:eastAsia="Century Gothic" w:hAnsi="Century Gothic" w:cs="Century Gothic"/>
          <w:sz w:val="20"/>
          <w:szCs w:val="20"/>
        </w:rPr>
      </w:pPr>
    </w:p>
    <w:p w14:paraId="78B66B1C" w14:textId="77777777" w:rsidR="008E503F" w:rsidRDefault="00297B3E">
      <w:pPr>
        <w:tabs>
          <w:tab w:val="right" w:pos="2835"/>
        </w:tabs>
        <w:bidi/>
        <w:rPr>
          <w:rFonts w:ascii="Century Gothic" w:eastAsia="Century Gothic" w:hAnsi="Century Gothic" w:cs="Century Gothic"/>
          <w:sz w:val="20"/>
          <w:szCs w:val="20"/>
        </w:rPr>
      </w:pPr>
      <w:r>
        <w:rPr>
          <w:rFonts w:ascii="Century Gothic" w:eastAsia="Century Gothic" w:hAnsi="Century Gothic" w:cs="Century Gothic"/>
          <w:sz w:val="20"/>
          <w:szCs w:val="20"/>
        </w:rPr>
        <w:tab/>
      </w:r>
    </w:p>
    <w:p w14:paraId="0937FEB9" w14:textId="77777777" w:rsidR="008E503F" w:rsidRDefault="00297B3E">
      <w:pPr>
        <w:tabs>
          <w:tab w:val="right" w:pos="2835"/>
        </w:tabs>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اسم القارئ</w:t>
      </w:r>
    </w:p>
    <w:p w14:paraId="4433A1E6" w14:textId="77777777" w:rsidR="008E503F" w:rsidRDefault="008E503F">
      <w:pPr>
        <w:tabs>
          <w:tab w:val="right" w:pos="2835"/>
        </w:tabs>
        <w:bidi/>
        <w:rPr>
          <w:rFonts w:ascii="Century Gothic" w:eastAsia="Century Gothic" w:hAnsi="Century Gothic" w:cs="Century Gothic"/>
          <w:sz w:val="20"/>
          <w:szCs w:val="20"/>
        </w:rPr>
      </w:pPr>
    </w:p>
    <w:p w14:paraId="0BD6D238" w14:textId="77777777" w:rsidR="008E503F" w:rsidRDefault="008E503F">
      <w:pPr>
        <w:tabs>
          <w:tab w:val="right" w:pos="2835"/>
        </w:tabs>
        <w:bidi/>
        <w:rPr>
          <w:rFonts w:ascii="Century Gothic" w:eastAsia="Century Gothic" w:hAnsi="Century Gothic" w:cs="Century Gothic"/>
          <w:sz w:val="20"/>
          <w:szCs w:val="20"/>
        </w:rPr>
      </w:pPr>
    </w:p>
    <w:p w14:paraId="4B4B63C4" w14:textId="77777777" w:rsidR="008E503F" w:rsidRDefault="00297B3E">
      <w:pPr>
        <w:tabs>
          <w:tab w:val="right" w:pos="2835"/>
        </w:tabs>
        <w:bidi/>
        <w:rPr>
          <w:rFonts w:ascii="Century Gothic" w:eastAsia="Century Gothic" w:hAnsi="Century Gothic" w:cs="Century Gothic"/>
          <w:sz w:val="20"/>
          <w:szCs w:val="20"/>
        </w:rPr>
      </w:pPr>
      <w:r>
        <w:rPr>
          <w:rFonts w:ascii="Century Gothic" w:eastAsia="Century Gothic" w:hAnsi="Century Gothic" w:cs="Century Gothic"/>
          <w:sz w:val="20"/>
          <w:szCs w:val="20"/>
        </w:rPr>
        <w:tab/>
      </w:r>
    </w:p>
    <w:p w14:paraId="263F439A" w14:textId="77777777" w:rsidR="008E503F" w:rsidRDefault="00297B3E">
      <w:pPr>
        <w:tabs>
          <w:tab w:val="right" w:pos="2835"/>
        </w:tabs>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التاريخ</w:t>
      </w:r>
    </w:p>
    <w:p w14:paraId="641125E9" w14:textId="77777777" w:rsidR="008E503F" w:rsidRDefault="008E503F">
      <w:pPr>
        <w:bidi/>
        <w:rPr>
          <w:rFonts w:ascii="Century Gothic" w:eastAsia="Century Gothic" w:hAnsi="Century Gothic" w:cs="Century Gothic"/>
          <w:sz w:val="20"/>
          <w:szCs w:val="20"/>
        </w:rPr>
      </w:pPr>
    </w:p>
    <w:p w14:paraId="00E859FA" w14:textId="77777777" w:rsidR="008E503F" w:rsidRDefault="008E503F">
      <w:pPr>
        <w:bidi/>
        <w:rPr>
          <w:rFonts w:ascii="Century Gothic" w:eastAsia="Century Gothic" w:hAnsi="Century Gothic" w:cs="Century Gothic"/>
          <w:sz w:val="20"/>
          <w:szCs w:val="20"/>
        </w:rPr>
      </w:pPr>
    </w:p>
    <w:p w14:paraId="6CD088BC" w14:textId="77777777" w:rsidR="008E503F" w:rsidRDefault="008E503F">
      <w:pPr>
        <w:bidi/>
        <w:rPr>
          <w:rFonts w:ascii="Century Gothic" w:eastAsia="Century Gothic" w:hAnsi="Century Gothic" w:cs="Century Gothic"/>
          <w:sz w:val="20"/>
          <w:szCs w:val="20"/>
        </w:rPr>
      </w:pPr>
    </w:p>
    <w:p w14:paraId="171A87FD" w14:textId="77777777" w:rsidR="008E503F" w:rsidRDefault="008E503F">
      <w:pPr>
        <w:bidi/>
        <w:rPr>
          <w:rFonts w:ascii="Century Gothic" w:eastAsia="Century Gothic" w:hAnsi="Century Gothic" w:cs="Century Gothic"/>
          <w:b/>
          <w:sz w:val="28"/>
          <w:szCs w:val="28"/>
          <w:u w:val="single"/>
        </w:rPr>
        <w:sectPr w:rsidR="008E503F">
          <w:headerReference w:type="default" r:id="rId10"/>
          <w:footerReference w:type="default" r:id="rId11"/>
          <w:pgSz w:w="11909" w:h="16834"/>
          <w:pgMar w:top="1440" w:right="1797" w:bottom="1440" w:left="1797" w:header="709" w:footer="709" w:gutter="0"/>
          <w:cols w:space="720"/>
        </w:sectPr>
      </w:pPr>
    </w:p>
    <w:p w14:paraId="6FDFC54E"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خلاصة للتنفيذيين</w:t>
      </w:r>
    </w:p>
    <w:p w14:paraId="76A13DB7" w14:textId="77777777" w:rsidR="008E503F" w:rsidRDefault="008E503F">
      <w:pPr>
        <w:bidi/>
        <w:ind w:left="395" w:hanging="360"/>
        <w:rPr>
          <w:rFonts w:ascii="Century Gothic" w:eastAsia="Century Gothic" w:hAnsi="Century Gothic" w:cs="Century Gothic"/>
        </w:rPr>
      </w:pPr>
    </w:p>
    <w:p w14:paraId="22C98367" w14:textId="77777777" w:rsidR="008E503F" w:rsidRDefault="00297B3E">
      <w:p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اكتب باختصار عن المؤسس هنا، ولماذا تمت كتابة خطة العمل هذه باختصار</w:t>
      </w:r>
    </w:p>
    <w:p w14:paraId="27C2CBE1" w14:textId="77777777" w:rsidR="008E503F" w:rsidRDefault="008E503F">
      <w:pPr>
        <w:pBdr>
          <w:top w:val="nil"/>
          <w:left w:val="nil"/>
          <w:bottom w:val="nil"/>
          <w:right w:val="nil"/>
          <w:between w:val="nil"/>
        </w:pBdr>
        <w:bidi/>
        <w:rPr>
          <w:rFonts w:ascii="Century Gothic" w:eastAsia="Century Gothic" w:hAnsi="Century Gothic" w:cs="Century Gothic"/>
          <w:color w:val="0033CC"/>
        </w:rPr>
      </w:pPr>
    </w:p>
    <w:p w14:paraId="771438D2" w14:textId="77777777" w:rsidR="008E503F" w:rsidRDefault="00297B3E">
      <w:p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 xml:space="preserve">لا ينبغي أن يُستكمل هذا القسم حتى يتم الانتهاء من خطة العمل. حيث سيتم تسليط الضوء على جميع المعالم في تطوير الشركة على مدى السنوات </w:t>
      </w:r>
      <w:r>
        <w:rPr>
          <w:rFonts w:ascii="Century Gothic" w:eastAsia="Century Gothic" w:hAnsi="Century Gothic" w:cs="Century Gothic"/>
          <w:color w:val="0033CC"/>
          <w:rtl/>
        </w:rPr>
        <w:t>الخمس المقبلة. ينبغي أن نلخص المجالات التالية:</w:t>
      </w:r>
    </w:p>
    <w:p w14:paraId="5DD4D86F" w14:textId="77777777" w:rsidR="008E503F" w:rsidRDefault="008E503F">
      <w:pPr>
        <w:pBdr>
          <w:top w:val="nil"/>
          <w:left w:val="nil"/>
          <w:bottom w:val="nil"/>
          <w:right w:val="nil"/>
          <w:between w:val="nil"/>
        </w:pBdr>
        <w:bidi/>
        <w:rPr>
          <w:rFonts w:ascii="Century Gothic" w:eastAsia="Century Gothic" w:hAnsi="Century Gothic" w:cs="Century Gothic"/>
          <w:color w:val="0033CC"/>
        </w:rPr>
      </w:pPr>
    </w:p>
    <w:p w14:paraId="497FF5D0"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الغرض من خطة العمل</w:t>
      </w:r>
    </w:p>
    <w:p w14:paraId="4D05FE16"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المنتجات والخدمات ومزاياها</w:t>
      </w:r>
    </w:p>
    <w:p w14:paraId="79F15D71"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الفرصة السوقية</w:t>
      </w:r>
    </w:p>
    <w:p w14:paraId="3B9AB4E2"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فريق الإدارة</w:t>
      </w:r>
    </w:p>
    <w:p w14:paraId="391A0D41"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التوقعات المالية</w:t>
      </w:r>
    </w:p>
    <w:p w14:paraId="377B5792" w14:textId="77777777" w:rsidR="008E503F" w:rsidRDefault="00297B3E">
      <w:pPr>
        <w:numPr>
          <w:ilvl w:val="0"/>
          <w:numId w:val="12"/>
        </w:numPr>
        <w:pBdr>
          <w:top w:val="nil"/>
          <w:left w:val="nil"/>
          <w:bottom w:val="nil"/>
          <w:right w:val="nil"/>
          <w:between w:val="nil"/>
        </w:pBdr>
        <w:bidi/>
        <w:rPr>
          <w:rFonts w:ascii="Century Gothic" w:eastAsia="Century Gothic" w:hAnsi="Century Gothic" w:cs="Century Gothic"/>
          <w:color w:val="0033CC"/>
        </w:rPr>
      </w:pPr>
      <w:r>
        <w:rPr>
          <w:rFonts w:ascii="Century Gothic" w:eastAsia="Century Gothic" w:hAnsi="Century Gothic" w:cs="Century Gothic"/>
          <w:color w:val="0033CC"/>
          <w:rtl/>
        </w:rPr>
        <w:t>متطلبات التمويل</w:t>
      </w:r>
    </w:p>
    <w:p w14:paraId="11DB5788" w14:textId="77777777" w:rsidR="008E503F" w:rsidRDefault="008E503F">
      <w:pPr>
        <w:bidi/>
        <w:rPr>
          <w:rFonts w:ascii="Century Gothic" w:eastAsia="Century Gothic" w:hAnsi="Century Gothic" w:cs="Century Gothic"/>
          <w:color w:val="0033CC"/>
          <w:sz w:val="20"/>
          <w:szCs w:val="20"/>
        </w:rPr>
      </w:pPr>
    </w:p>
    <w:p w14:paraId="26B9A791"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ويتم تلخيص التوقعات المالية وتسليط الضوء عليها بالشكل التالي:</w:t>
      </w:r>
    </w:p>
    <w:p w14:paraId="3B5E3121" w14:textId="77777777" w:rsidR="008E503F" w:rsidRDefault="008E503F">
      <w:pPr>
        <w:bidi/>
        <w:rPr>
          <w:rFonts w:ascii="Century Gothic" w:eastAsia="Century Gothic" w:hAnsi="Century Gothic" w:cs="Century Gothic"/>
          <w:sz w:val="20"/>
          <w:szCs w:val="20"/>
        </w:rPr>
      </w:pPr>
    </w:p>
    <w:tbl>
      <w:tblPr>
        <w:tblStyle w:val="a"/>
        <w:tblW w:w="8305" w:type="dxa"/>
        <w:tblBorders>
          <w:left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6"/>
        <w:gridCol w:w="2078"/>
        <w:gridCol w:w="2076"/>
        <w:gridCol w:w="2075"/>
      </w:tblGrid>
      <w:tr w:rsidR="008E503F" w14:paraId="6D47842B" w14:textId="77777777">
        <w:trPr>
          <w:trHeight w:val="480"/>
        </w:trPr>
        <w:tc>
          <w:tcPr>
            <w:tcW w:w="2076" w:type="dxa"/>
            <w:tcBorders>
              <w:top w:val="single" w:sz="4" w:space="0" w:color="000000"/>
            </w:tcBorders>
            <w:shd w:val="clear" w:color="auto" w:fill="E7E6E6"/>
            <w:vAlign w:val="center"/>
          </w:tcPr>
          <w:p w14:paraId="278F9575" w14:textId="77777777" w:rsidR="008E503F" w:rsidRDefault="00297B3E">
            <w:pPr>
              <w:bidi/>
              <w:jc w:val="center"/>
              <w:rPr>
                <w:rFonts w:ascii="Century Gothic" w:eastAsia="Century Gothic" w:hAnsi="Century Gothic" w:cs="Century Gothic"/>
                <w:sz w:val="20"/>
                <w:szCs w:val="20"/>
              </w:rPr>
            </w:pPr>
            <w:r>
              <w:rPr>
                <w:rFonts w:ascii="Century Gothic" w:eastAsia="Century Gothic" w:hAnsi="Century Gothic" w:cs="Century Gothic"/>
                <w:sz w:val="20"/>
                <w:szCs w:val="20"/>
                <w:rtl/>
              </w:rPr>
              <w:t>السنة الثالثة</w:t>
            </w:r>
          </w:p>
        </w:tc>
        <w:tc>
          <w:tcPr>
            <w:tcW w:w="2078" w:type="dxa"/>
            <w:tcBorders>
              <w:top w:val="single" w:sz="4" w:space="0" w:color="000000"/>
            </w:tcBorders>
            <w:shd w:val="clear" w:color="auto" w:fill="E7E6E6"/>
            <w:vAlign w:val="center"/>
          </w:tcPr>
          <w:p w14:paraId="4A657482" w14:textId="77777777" w:rsidR="008E503F" w:rsidRDefault="00297B3E">
            <w:pPr>
              <w:bidi/>
              <w:jc w:val="center"/>
              <w:rPr>
                <w:rFonts w:ascii="Century Gothic" w:eastAsia="Century Gothic" w:hAnsi="Century Gothic" w:cs="Century Gothic"/>
                <w:sz w:val="20"/>
                <w:szCs w:val="20"/>
              </w:rPr>
            </w:pPr>
            <w:r>
              <w:rPr>
                <w:rFonts w:ascii="Century Gothic" w:eastAsia="Century Gothic" w:hAnsi="Century Gothic" w:cs="Century Gothic"/>
                <w:sz w:val="20"/>
                <w:szCs w:val="20"/>
                <w:rtl/>
              </w:rPr>
              <w:t>السنة الثانية</w:t>
            </w:r>
          </w:p>
        </w:tc>
        <w:tc>
          <w:tcPr>
            <w:tcW w:w="2076" w:type="dxa"/>
            <w:tcBorders>
              <w:top w:val="single" w:sz="4" w:space="0" w:color="000000"/>
            </w:tcBorders>
            <w:shd w:val="clear" w:color="auto" w:fill="E7E6E6"/>
            <w:vAlign w:val="center"/>
          </w:tcPr>
          <w:p w14:paraId="31337240" w14:textId="77777777" w:rsidR="008E503F" w:rsidRDefault="00297B3E">
            <w:pPr>
              <w:bidi/>
              <w:jc w:val="center"/>
              <w:rPr>
                <w:rFonts w:ascii="Century Gothic" w:eastAsia="Century Gothic" w:hAnsi="Century Gothic" w:cs="Century Gothic"/>
                <w:sz w:val="20"/>
                <w:szCs w:val="20"/>
              </w:rPr>
            </w:pPr>
            <w:r>
              <w:rPr>
                <w:rFonts w:ascii="Century Gothic" w:eastAsia="Century Gothic" w:hAnsi="Century Gothic" w:cs="Century Gothic"/>
                <w:sz w:val="20"/>
                <w:szCs w:val="20"/>
                <w:rtl/>
              </w:rPr>
              <w:t>السنة الأولى</w:t>
            </w:r>
          </w:p>
        </w:tc>
        <w:tc>
          <w:tcPr>
            <w:tcW w:w="2075" w:type="dxa"/>
            <w:tcBorders>
              <w:bottom w:val="single" w:sz="4" w:space="0" w:color="000000"/>
            </w:tcBorders>
            <w:vAlign w:val="center"/>
          </w:tcPr>
          <w:p w14:paraId="1DB2BE9E" w14:textId="77777777" w:rsidR="008E503F" w:rsidRDefault="008E503F">
            <w:pPr>
              <w:bidi/>
              <w:jc w:val="center"/>
              <w:rPr>
                <w:rFonts w:ascii="Century Gothic" w:eastAsia="Century Gothic" w:hAnsi="Century Gothic" w:cs="Century Gothic"/>
                <w:sz w:val="20"/>
                <w:szCs w:val="20"/>
              </w:rPr>
            </w:pPr>
          </w:p>
        </w:tc>
      </w:tr>
      <w:tr w:rsidR="008E503F" w14:paraId="4A059CE4" w14:textId="77777777">
        <w:trPr>
          <w:trHeight w:val="480"/>
        </w:trPr>
        <w:tc>
          <w:tcPr>
            <w:tcW w:w="2076" w:type="dxa"/>
            <w:vAlign w:val="center"/>
          </w:tcPr>
          <w:p w14:paraId="6BA65E7A" w14:textId="77777777" w:rsidR="008E503F" w:rsidRDefault="008E503F">
            <w:pPr>
              <w:bidi/>
              <w:jc w:val="center"/>
              <w:rPr>
                <w:rFonts w:ascii="Century Gothic" w:eastAsia="Century Gothic" w:hAnsi="Century Gothic" w:cs="Century Gothic"/>
                <w:sz w:val="20"/>
                <w:szCs w:val="20"/>
              </w:rPr>
            </w:pPr>
          </w:p>
        </w:tc>
        <w:tc>
          <w:tcPr>
            <w:tcW w:w="2078" w:type="dxa"/>
            <w:vAlign w:val="center"/>
          </w:tcPr>
          <w:p w14:paraId="68836E12" w14:textId="77777777" w:rsidR="008E503F" w:rsidRDefault="008E503F">
            <w:pPr>
              <w:bidi/>
              <w:jc w:val="center"/>
              <w:rPr>
                <w:rFonts w:ascii="Century Gothic" w:eastAsia="Century Gothic" w:hAnsi="Century Gothic" w:cs="Century Gothic"/>
                <w:sz w:val="20"/>
                <w:szCs w:val="20"/>
              </w:rPr>
            </w:pPr>
          </w:p>
        </w:tc>
        <w:tc>
          <w:tcPr>
            <w:tcW w:w="2076" w:type="dxa"/>
            <w:vAlign w:val="center"/>
          </w:tcPr>
          <w:p w14:paraId="15229D35" w14:textId="77777777" w:rsidR="008E503F" w:rsidRDefault="008E503F">
            <w:pPr>
              <w:bidi/>
              <w:jc w:val="center"/>
              <w:rPr>
                <w:rFonts w:ascii="Century Gothic" w:eastAsia="Century Gothic" w:hAnsi="Century Gothic" w:cs="Century Gothic"/>
                <w:sz w:val="20"/>
                <w:szCs w:val="20"/>
              </w:rPr>
            </w:pPr>
          </w:p>
        </w:tc>
        <w:tc>
          <w:tcPr>
            <w:tcW w:w="2075" w:type="dxa"/>
            <w:tcBorders>
              <w:top w:val="single" w:sz="4" w:space="0" w:color="000000"/>
              <w:right w:val="single" w:sz="4" w:space="0" w:color="000000"/>
            </w:tcBorders>
            <w:shd w:val="clear" w:color="auto" w:fill="E7E6E6"/>
            <w:vAlign w:val="center"/>
          </w:tcPr>
          <w:p w14:paraId="6BF5A69C"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المبيعات</w:t>
            </w:r>
          </w:p>
        </w:tc>
      </w:tr>
      <w:tr w:rsidR="008E503F" w14:paraId="740D7833" w14:textId="77777777">
        <w:trPr>
          <w:trHeight w:val="480"/>
        </w:trPr>
        <w:tc>
          <w:tcPr>
            <w:tcW w:w="2076" w:type="dxa"/>
            <w:vAlign w:val="center"/>
          </w:tcPr>
          <w:p w14:paraId="5460B829" w14:textId="77777777" w:rsidR="008E503F" w:rsidRDefault="008E503F">
            <w:pPr>
              <w:bidi/>
              <w:jc w:val="center"/>
              <w:rPr>
                <w:rFonts w:ascii="Century Gothic" w:eastAsia="Century Gothic" w:hAnsi="Century Gothic" w:cs="Century Gothic"/>
                <w:sz w:val="20"/>
                <w:szCs w:val="20"/>
              </w:rPr>
            </w:pPr>
          </w:p>
        </w:tc>
        <w:tc>
          <w:tcPr>
            <w:tcW w:w="2078" w:type="dxa"/>
            <w:vAlign w:val="center"/>
          </w:tcPr>
          <w:p w14:paraId="1D85D4DD" w14:textId="77777777" w:rsidR="008E503F" w:rsidRDefault="008E503F">
            <w:pPr>
              <w:bidi/>
              <w:jc w:val="center"/>
              <w:rPr>
                <w:rFonts w:ascii="Century Gothic" w:eastAsia="Century Gothic" w:hAnsi="Century Gothic" w:cs="Century Gothic"/>
                <w:sz w:val="20"/>
                <w:szCs w:val="20"/>
              </w:rPr>
            </w:pPr>
          </w:p>
        </w:tc>
        <w:tc>
          <w:tcPr>
            <w:tcW w:w="2076" w:type="dxa"/>
            <w:vAlign w:val="center"/>
          </w:tcPr>
          <w:p w14:paraId="3243DF34" w14:textId="77777777" w:rsidR="008E503F" w:rsidRDefault="008E503F">
            <w:pPr>
              <w:bidi/>
              <w:jc w:val="center"/>
              <w:rPr>
                <w:rFonts w:ascii="Century Gothic" w:eastAsia="Century Gothic" w:hAnsi="Century Gothic" w:cs="Century Gothic"/>
                <w:sz w:val="20"/>
                <w:szCs w:val="20"/>
              </w:rPr>
            </w:pPr>
          </w:p>
        </w:tc>
        <w:tc>
          <w:tcPr>
            <w:tcW w:w="2075" w:type="dxa"/>
            <w:tcBorders>
              <w:top w:val="single" w:sz="4" w:space="0" w:color="000000"/>
              <w:right w:val="single" w:sz="4" w:space="0" w:color="000000"/>
            </w:tcBorders>
            <w:shd w:val="clear" w:color="auto" w:fill="E7E6E6"/>
            <w:vAlign w:val="center"/>
          </w:tcPr>
          <w:p w14:paraId="70D69B37"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الأرباح</w:t>
            </w:r>
          </w:p>
        </w:tc>
      </w:tr>
      <w:tr w:rsidR="008E503F" w14:paraId="009C274A" w14:textId="77777777">
        <w:trPr>
          <w:trHeight w:val="480"/>
        </w:trPr>
        <w:tc>
          <w:tcPr>
            <w:tcW w:w="2076" w:type="dxa"/>
            <w:vAlign w:val="center"/>
          </w:tcPr>
          <w:p w14:paraId="43C93A08" w14:textId="77777777" w:rsidR="008E503F" w:rsidRDefault="008E503F">
            <w:pPr>
              <w:bidi/>
              <w:jc w:val="center"/>
              <w:rPr>
                <w:rFonts w:ascii="Century Gothic" w:eastAsia="Century Gothic" w:hAnsi="Century Gothic" w:cs="Century Gothic"/>
                <w:sz w:val="20"/>
                <w:szCs w:val="20"/>
              </w:rPr>
            </w:pPr>
          </w:p>
        </w:tc>
        <w:tc>
          <w:tcPr>
            <w:tcW w:w="2078" w:type="dxa"/>
            <w:vAlign w:val="center"/>
          </w:tcPr>
          <w:p w14:paraId="19C42857" w14:textId="77777777" w:rsidR="008E503F" w:rsidRDefault="008E503F">
            <w:pPr>
              <w:bidi/>
              <w:jc w:val="center"/>
              <w:rPr>
                <w:rFonts w:ascii="Century Gothic" w:eastAsia="Century Gothic" w:hAnsi="Century Gothic" w:cs="Century Gothic"/>
                <w:sz w:val="20"/>
                <w:szCs w:val="20"/>
              </w:rPr>
            </w:pPr>
          </w:p>
        </w:tc>
        <w:tc>
          <w:tcPr>
            <w:tcW w:w="2076" w:type="dxa"/>
            <w:vAlign w:val="center"/>
          </w:tcPr>
          <w:p w14:paraId="154C4682" w14:textId="77777777" w:rsidR="008E503F" w:rsidRDefault="008E503F">
            <w:pPr>
              <w:bidi/>
              <w:jc w:val="center"/>
              <w:rPr>
                <w:rFonts w:ascii="Century Gothic" w:eastAsia="Century Gothic" w:hAnsi="Century Gothic" w:cs="Century Gothic"/>
                <w:sz w:val="20"/>
                <w:szCs w:val="20"/>
              </w:rPr>
            </w:pPr>
          </w:p>
        </w:tc>
        <w:tc>
          <w:tcPr>
            <w:tcW w:w="2075" w:type="dxa"/>
            <w:tcBorders>
              <w:top w:val="single" w:sz="4" w:space="0" w:color="000000"/>
              <w:right w:val="single" w:sz="4" w:space="0" w:color="000000"/>
            </w:tcBorders>
            <w:shd w:val="clear" w:color="auto" w:fill="E7E6E6"/>
            <w:vAlign w:val="center"/>
          </w:tcPr>
          <w:p w14:paraId="2A39A5D8"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المصاريف</w:t>
            </w:r>
          </w:p>
        </w:tc>
      </w:tr>
      <w:tr w:rsidR="008E503F" w14:paraId="37F49E86" w14:textId="77777777">
        <w:trPr>
          <w:trHeight w:val="480"/>
        </w:trPr>
        <w:tc>
          <w:tcPr>
            <w:tcW w:w="2076" w:type="dxa"/>
            <w:vAlign w:val="center"/>
          </w:tcPr>
          <w:p w14:paraId="019BF0DE" w14:textId="77777777" w:rsidR="008E503F" w:rsidRDefault="008E503F">
            <w:pPr>
              <w:bidi/>
              <w:jc w:val="center"/>
              <w:rPr>
                <w:rFonts w:ascii="Century Gothic" w:eastAsia="Century Gothic" w:hAnsi="Century Gothic" w:cs="Century Gothic"/>
                <w:sz w:val="20"/>
                <w:szCs w:val="20"/>
              </w:rPr>
            </w:pPr>
          </w:p>
        </w:tc>
        <w:tc>
          <w:tcPr>
            <w:tcW w:w="2078" w:type="dxa"/>
            <w:vAlign w:val="center"/>
          </w:tcPr>
          <w:p w14:paraId="567423DA" w14:textId="77777777" w:rsidR="008E503F" w:rsidRDefault="008E503F">
            <w:pPr>
              <w:bidi/>
              <w:jc w:val="center"/>
              <w:rPr>
                <w:rFonts w:ascii="Century Gothic" w:eastAsia="Century Gothic" w:hAnsi="Century Gothic" w:cs="Century Gothic"/>
                <w:sz w:val="20"/>
                <w:szCs w:val="20"/>
              </w:rPr>
            </w:pPr>
          </w:p>
        </w:tc>
        <w:tc>
          <w:tcPr>
            <w:tcW w:w="2076" w:type="dxa"/>
            <w:vAlign w:val="center"/>
          </w:tcPr>
          <w:p w14:paraId="4090582B" w14:textId="77777777" w:rsidR="008E503F" w:rsidRDefault="008E503F">
            <w:pPr>
              <w:bidi/>
              <w:jc w:val="center"/>
              <w:rPr>
                <w:rFonts w:ascii="Century Gothic" w:eastAsia="Century Gothic" w:hAnsi="Century Gothic" w:cs="Century Gothic"/>
                <w:sz w:val="20"/>
                <w:szCs w:val="20"/>
              </w:rPr>
            </w:pPr>
          </w:p>
        </w:tc>
        <w:tc>
          <w:tcPr>
            <w:tcW w:w="2075" w:type="dxa"/>
            <w:tcBorders>
              <w:top w:val="single" w:sz="4" w:space="0" w:color="000000"/>
              <w:right w:val="single" w:sz="4" w:space="0" w:color="000000"/>
            </w:tcBorders>
            <w:shd w:val="clear" w:color="auto" w:fill="E7E6E6"/>
            <w:vAlign w:val="center"/>
          </w:tcPr>
          <w:p w14:paraId="7C933F69"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الاستثمارات</w:t>
            </w:r>
          </w:p>
        </w:tc>
      </w:tr>
      <w:tr w:rsidR="008E503F" w14:paraId="1AF1F66E" w14:textId="77777777">
        <w:trPr>
          <w:trHeight w:val="480"/>
        </w:trPr>
        <w:tc>
          <w:tcPr>
            <w:tcW w:w="2076" w:type="dxa"/>
            <w:vAlign w:val="center"/>
          </w:tcPr>
          <w:p w14:paraId="3E724C6D" w14:textId="77777777" w:rsidR="008E503F" w:rsidRDefault="008E503F">
            <w:pPr>
              <w:bidi/>
              <w:jc w:val="center"/>
              <w:rPr>
                <w:rFonts w:ascii="Century Gothic" w:eastAsia="Century Gothic" w:hAnsi="Century Gothic" w:cs="Century Gothic"/>
                <w:sz w:val="20"/>
                <w:szCs w:val="20"/>
              </w:rPr>
            </w:pPr>
          </w:p>
        </w:tc>
        <w:tc>
          <w:tcPr>
            <w:tcW w:w="2078" w:type="dxa"/>
            <w:vAlign w:val="center"/>
          </w:tcPr>
          <w:p w14:paraId="41EAD1F5" w14:textId="77777777" w:rsidR="008E503F" w:rsidRDefault="008E503F">
            <w:pPr>
              <w:bidi/>
              <w:jc w:val="center"/>
              <w:rPr>
                <w:rFonts w:ascii="Century Gothic" w:eastAsia="Century Gothic" w:hAnsi="Century Gothic" w:cs="Century Gothic"/>
                <w:sz w:val="20"/>
                <w:szCs w:val="20"/>
              </w:rPr>
            </w:pPr>
          </w:p>
        </w:tc>
        <w:tc>
          <w:tcPr>
            <w:tcW w:w="2076" w:type="dxa"/>
            <w:vAlign w:val="center"/>
          </w:tcPr>
          <w:p w14:paraId="68856E1B" w14:textId="77777777" w:rsidR="008E503F" w:rsidRDefault="008E503F">
            <w:pPr>
              <w:bidi/>
              <w:jc w:val="center"/>
              <w:rPr>
                <w:rFonts w:ascii="Century Gothic" w:eastAsia="Century Gothic" w:hAnsi="Century Gothic" w:cs="Century Gothic"/>
                <w:sz w:val="20"/>
                <w:szCs w:val="20"/>
              </w:rPr>
            </w:pPr>
          </w:p>
        </w:tc>
        <w:tc>
          <w:tcPr>
            <w:tcW w:w="2075" w:type="dxa"/>
            <w:tcBorders>
              <w:top w:val="single" w:sz="4" w:space="0" w:color="000000"/>
              <w:right w:val="single" w:sz="4" w:space="0" w:color="000000"/>
            </w:tcBorders>
            <w:shd w:val="clear" w:color="auto" w:fill="E7E6E6"/>
            <w:vAlign w:val="center"/>
          </w:tcPr>
          <w:p w14:paraId="61DDF44C"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التوظيف</w:t>
            </w:r>
          </w:p>
        </w:tc>
      </w:tr>
    </w:tbl>
    <w:p w14:paraId="4F87A63D" w14:textId="77777777" w:rsidR="008E503F" w:rsidRDefault="008E503F">
      <w:pPr>
        <w:bidi/>
        <w:rPr>
          <w:rFonts w:ascii="Century Gothic" w:eastAsia="Century Gothic" w:hAnsi="Century Gothic" w:cs="Century Gothic"/>
          <w:sz w:val="20"/>
          <w:szCs w:val="20"/>
        </w:rPr>
      </w:pPr>
    </w:p>
    <w:p w14:paraId="2201488E" w14:textId="77777777" w:rsidR="008E503F" w:rsidRDefault="008E503F">
      <w:pPr>
        <w:bidi/>
        <w:rPr>
          <w:rFonts w:ascii="Century Gothic" w:eastAsia="Century Gothic" w:hAnsi="Century Gothic" w:cs="Century Gothic"/>
          <w:sz w:val="20"/>
          <w:szCs w:val="20"/>
        </w:rPr>
      </w:pPr>
    </w:p>
    <w:p w14:paraId="2649339F" w14:textId="77777777" w:rsidR="008E503F" w:rsidRDefault="00297B3E">
      <w:pPr>
        <w:bidi/>
        <w:rPr>
          <w:rFonts w:ascii="Century Gothic" w:eastAsia="Century Gothic" w:hAnsi="Century Gothic" w:cs="Century Gothic"/>
          <w:color w:val="0033CC"/>
        </w:rPr>
      </w:pPr>
      <w:r>
        <w:rPr>
          <w:rFonts w:ascii="Century Gothic" w:eastAsia="Century Gothic" w:hAnsi="Century Gothic" w:cs="Century Gothic"/>
          <w:color w:val="0033CC"/>
          <w:sz w:val="20"/>
          <w:szCs w:val="20"/>
          <w:rtl/>
        </w:rPr>
        <w:t xml:space="preserve">تذكر بأن بعض المستثمرين المحتملين الذين سيمولون مشروعك غالباً ما يطلقون الحكم المبدئي استناداً إلى ما تمت قرأته في الخلاصة للتنفيذين، الخلاصة ستساعدك على تشجيعهم </w:t>
      </w:r>
      <w:r>
        <w:rPr>
          <w:rFonts w:ascii="Century Gothic" w:eastAsia="Century Gothic" w:hAnsi="Century Gothic" w:cs="Century Gothic"/>
          <w:color w:val="0033CC"/>
          <w:sz w:val="20"/>
          <w:szCs w:val="20"/>
          <w:rtl/>
        </w:rPr>
        <w:t>لقراءة الجزء الرئيسي من خطة العمل والتي لخصتها في المعلومات المقدمة أعلاه. الملاحق في الجزء الخلفي من الخطة تحتوي على معلومات أكثر تفصيلا لدعم النص الرئيسي من خطة العمل.</w:t>
      </w:r>
    </w:p>
    <w:p w14:paraId="614E31E7" w14:textId="77777777" w:rsidR="008E503F" w:rsidRDefault="008E503F">
      <w:pPr>
        <w:bidi/>
        <w:rPr>
          <w:rFonts w:ascii="Century Gothic" w:eastAsia="Century Gothic" w:hAnsi="Century Gothic" w:cs="Century Gothic"/>
          <w:color w:val="0033CC"/>
        </w:rPr>
        <w:sectPr w:rsidR="008E503F">
          <w:pgSz w:w="11909" w:h="16834"/>
          <w:pgMar w:top="1440" w:right="1797" w:bottom="1440" w:left="1797" w:header="709" w:footer="709" w:gutter="0"/>
          <w:pgNumType w:start="1"/>
          <w:cols w:space="720"/>
        </w:sectPr>
      </w:pPr>
    </w:p>
    <w:p w14:paraId="0FDD4E47"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وصف الشركة</w:t>
      </w:r>
    </w:p>
    <w:p w14:paraId="3810A7BA" w14:textId="77777777" w:rsidR="008E503F" w:rsidRDefault="008E503F">
      <w:pPr>
        <w:bidi/>
        <w:rPr>
          <w:rFonts w:ascii="Century Gothic" w:eastAsia="Century Gothic" w:hAnsi="Century Gothic" w:cs="Century Gothic"/>
        </w:rPr>
      </w:pPr>
    </w:p>
    <w:p w14:paraId="71FF4B4E" w14:textId="77777777" w:rsidR="008E503F" w:rsidRDefault="008E503F">
      <w:pPr>
        <w:bidi/>
        <w:rPr>
          <w:rFonts w:ascii="Century Gothic" w:eastAsia="Century Gothic" w:hAnsi="Century Gothic" w:cs="Century Gothic"/>
        </w:rPr>
      </w:pPr>
    </w:p>
    <w:p w14:paraId="69F8ED23"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المؤسسين والشركاء ومجلس الإدارة</w:t>
      </w:r>
    </w:p>
    <w:p w14:paraId="0DAE5705" w14:textId="77777777" w:rsidR="008E503F" w:rsidRDefault="008E503F">
      <w:pPr>
        <w:bidi/>
        <w:rPr>
          <w:rFonts w:ascii="Century Gothic" w:eastAsia="Century Gothic" w:hAnsi="Century Gothic" w:cs="Century Gothic"/>
          <w:sz w:val="20"/>
          <w:szCs w:val="20"/>
        </w:rPr>
      </w:pPr>
    </w:p>
    <w:p w14:paraId="744D2598"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هنا يتم ذكر </w:t>
      </w:r>
      <w:r>
        <w:rPr>
          <w:rFonts w:ascii="Century Gothic" w:eastAsia="Century Gothic" w:hAnsi="Century Gothic" w:cs="Century Gothic"/>
          <w:color w:val="0033CC"/>
          <w:sz w:val="20"/>
          <w:szCs w:val="20"/>
          <w:rtl/>
        </w:rPr>
        <w:t>الأشخاص المعنين بالشركة من مؤسسين وشركاء وملاك وإداريين، أذكر التالي:</w:t>
      </w:r>
    </w:p>
    <w:p w14:paraId="4EA81CB2" w14:textId="77777777" w:rsidR="008E503F" w:rsidRDefault="00297B3E">
      <w:pPr>
        <w:numPr>
          <w:ilvl w:val="0"/>
          <w:numId w:val="13"/>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أسماء المؤسسين وعددهم</w:t>
      </w:r>
    </w:p>
    <w:p w14:paraId="2261C8D5" w14:textId="77777777" w:rsidR="008E503F" w:rsidRDefault="00297B3E">
      <w:pPr>
        <w:numPr>
          <w:ilvl w:val="0"/>
          <w:numId w:val="13"/>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الهيكل التنظيمي ونطاق المسؤوليات</w:t>
      </w:r>
    </w:p>
    <w:p w14:paraId="1C626A00" w14:textId="77777777" w:rsidR="008E503F" w:rsidRDefault="00297B3E">
      <w:pPr>
        <w:numPr>
          <w:ilvl w:val="0"/>
          <w:numId w:val="13"/>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أسماء الملاك وعددهم وحصصهم في الشركة</w:t>
      </w:r>
    </w:p>
    <w:p w14:paraId="06893495" w14:textId="77777777" w:rsidR="008E503F" w:rsidRDefault="00297B3E">
      <w:pPr>
        <w:numPr>
          <w:ilvl w:val="0"/>
          <w:numId w:val="13"/>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عدد الأسهم المطروحة ونسبة الملاك منها</w:t>
      </w:r>
    </w:p>
    <w:p w14:paraId="58B2DC8B" w14:textId="77777777" w:rsidR="008E503F" w:rsidRDefault="00297B3E">
      <w:pPr>
        <w:numPr>
          <w:ilvl w:val="0"/>
          <w:numId w:val="13"/>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المبالغ المصروفة على الشركة حتى هذه اللحظة</w:t>
      </w:r>
    </w:p>
    <w:p w14:paraId="60C3A4F9" w14:textId="77777777" w:rsidR="008E503F" w:rsidRDefault="008E503F">
      <w:pPr>
        <w:bidi/>
        <w:rPr>
          <w:rFonts w:ascii="Century Gothic" w:eastAsia="Century Gothic" w:hAnsi="Century Gothic" w:cs="Century Gothic"/>
          <w:sz w:val="20"/>
          <w:szCs w:val="20"/>
        </w:rPr>
      </w:pPr>
    </w:p>
    <w:p w14:paraId="4C9CD48D"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المستشارين</w:t>
      </w:r>
    </w:p>
    <w:p w14:paraId="3792F4DF" w14:textId="77777777" w:rsidR="008E503F" w:rsidRDefault="008E503F">
      <w:pPr>
        <w:bidi/>
        <w:rPr>
          <w:rFonts w:ascii="Century Gothic" w:eastAsia="Century Gothic" w:hAnsi="Century Gothic" w:cs="Century Gothic"/>
          <w:sz w:val="20"/>
          <w:szCs w:val="20"/>
        </w:rPr>
      </w:pPr>
    </w:p>
    <w:p w14:paraId="1BC8EC13"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أذكر أسماء المستشارين الماليين والقانونيين وغيرهم من الذين تقدموا بخدمات استشارية للشركة بكامل التفاصيل متضمنة عناوينهم الكاملة</w:t>
      </w:r>
    </w:p>
    <w:p w14:paraId="06155F4F" w14:textId="77777777" w:rsidR="008E503F" w:rsidRDefault="008E503F">
      <w:pPr>
        <w:bidi/>
        <w:rPr>
          <w:rFonts w:ascii="Century Gothic" w:eastAsia="Century Gothic" w:hAnsi="Century Gothic" w:cs="Century Gothic"/>
          <w:sz w:val="20"/>
          <w:szCs w:val="20"/>
        </w:rPr>
      </w:pPr>
    </w:p>
    <w:p w14:paraId="7CF61B55"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المنتجات والخدمات</w:t>
      </w:r>
    </w:p>
    <w:p w14:paraId="08839095" w14:textId="77777777" w:rsidR="008E503F" w:rsidRDefault="008E503F">
      <w:pPr>
        <w:bidi/>
        <w:rPr>
          <w:rFonts w:ascii="Century Gothic" w:eastAsia="Century Gothic" w:hAnsi="Century Gothic" w:cs="Century Gothic"/>
          <w:sz w:val="20"/>
          <w:szCs w:val="20"/>
        </w:rPr>
      </w:pPr>
    </w:p>
    <w:p w14:paraId="3A4E4B9E"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اشرح بوضوح ما المنتجات والخدمات التي تقدمها مع تسليط الضوء على التالي:</w:t>
      </w:r>
    </w:p>
    <w:p w14:paraId="68B7BBAC" w14:textId="77777777" w:rsidR="008E503F" w:rsidRDefault="00297B3E">
      <w:pPr>
        <w:numPr>
          <w:ilvl w:val="0"/>
          <w:numId w:val="1"/>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خلفية عن كيف تم ابتكار هذه </w:t>
      </w:r>
      <w:r>
        <w:rPr>
          <w:rFonts w:ascii="Century Gothic" w:eastAsia="Century Gothic" w:hAnsi="Century Gothic" w:cs="Century Gothic"/>
          <w:sz w:val="20"/>
          <w:szCs w:val="20"/>
          <w:rtl/>
        </w:rPr>
        <w:t>المنتجات والخدمات</w:t>
      </w:r>
    </w:p>
    <w:p w14:paraId="6BA79611" w14:textId="77777777" w:rsidR="008E503F" w:rsidRDefault="00297B3E">
      <w:pPr>
        <w:numPr>
          <w:ilvl w:val="0"/>
          <w:numId w:val="1"/>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فوائدها ومميزاتها</w:t>
      </w:r>
    </w:p>
    <w:p w14:paraId="1734E930" w14:textId="77777777" w:rsidR="008E503F" w:rsidRDefault="00297B3E">
      <w:pPr>
        <w:numPr>
          <w:ilvl w:val="0"/>
          <w:numId w:val="1"/>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كيفية بيعها</w:t>
      </w:r>
    </w:p>
    <w:p w14:paraId="63E29633" w14:textId="77777777" w:rsidR="008E503F" w:rsidRDefault="00297B3E">
      <w:pPr>
        <w:numPr>
          <w:ilvl w:val="0"/>
          <w:numId w:val="1"/>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نقاط الضعف فيها</w:t>
      </w:r>
    </w:p>
    <w:p w14:paraId="06A91279" w14:textId="77777777" w:rsidR="008E503F" w:rsidRDefault="00297B3E">
      <w:pPr>
        <w:numPr>
          <w:ilvl w:val="0"/>
          <w:numId w:val="1"/>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التطورات المستقبلية لها</w:t>
      </w:r>
    </w:p>
    <w:p w14:paraId="1F366DAC" w14:textId="77777777" w:rsidR="008E503F" w:rsidRDefault="008E503F">
      <w:pPr>
        <w:bidi/>
        <w:rPr>
          <w:rFonts w:ascii="Century Gothic" w:eastAsia="Century Gothic" w:hAnsi="Century Gothic" w:cs="Century Gothic"/>
          <w:sz w:val="20"/>
          <w:szCs w:val="20"/>
        </w:rPr>
      </w:pPr>
    </w:p>
    <w:p w14:paraId="061A1E6E"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الأهداف على المدى الطويل</w:t>
      </w:r>
    </w:p>
    <w:p w14:paraId="330E0541" w14:textId="77777777" w:rsidR="008E503F" w:rsidRDefault="008E503F">
      <w:pPr>
        <w:bidi/>
        <w:rPr>
          <w:rFonts w:ascii="Century Gothic" w:eastAsia="Century Gothic" w:hAnsi="Century Gothic" w:cs="Century Gothic"/>
          <w:sz w:val="20"/>
          <w:szCs w:val="20"/>
        </w:rPr>
      </w:pPr>
    </w:p>
    <w:p w14:paraId="3BEC574B"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اهداف الشركة على المدى الطويل (5 سنوات وأكثر)</w:t>
      </w:r>
    </w:p>
    <w:p w14:paraId="74DDB96D" w14:textId="77777777" w:rsidR="008E503F" w:rsidRDefault="008E503F">
      <w:pPr>
        <w:bidi/>
        <w:rPr>
          <w:rFonts w:ascii="Century Gothic" w:eastAsia="Century Gothic" w:hAnsi="Century Gothic" w:cs="Century Gothic"/>
          <w:sz w:val="20"/>
          <w:szCs w:val="20"/>
        </w:rPr>
      </w:pPr>
    </w:p>
    <w:p w14:paraId="791F7AFD"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الأهداف العامة</w:t>
      </w:r>
    </w:p>
    <w:p w14:paraId="47BE276F" w14:textId="77777777" w:rsidR="008E503F" w:rsidRDefault="008E503F">
      <w:pPr>
        <w:bidi/>
        <w:rPr>
          <w:rFonts w:ascii="Century Gothic" w:eastAsia="Century Gothic" w:hAnsi="Century Gothic" w:cs="Century Gothic"/>
          <w:sz w:val="20"/>
          <w:szCs w:val="20"/>
        </w:rPr>
      </w:pPr>
    </w:p>
    <w:p w14:paraId="64FB99F9" w14:textId="77777777" w:rsidR="008E503F" w:rsidRDefault="00297B3E">
      <w:pPr>
        <w:bidi/>
        <w:rPr>
          <w:rFonts w:ascii="Century Gothic" w:eastAsia="Century Gothic" w:hAnsi="Century Gothic" w:cs="Century Gothic"/>
          <w:b/>
          <w:color w:val="0033CC"/>
          <w:sz w:val="20"/>
          <w:szCs w:val="20"/>
        </w:rPr>
      </w:pPr>
      <w:r>
        <w:rPr>
          <w:rFonts w:ascii="Century Gothic" w:eastAsia="Century Gothic" w:hAnsi="Century Gothic" w:cs="Century Gothic"/>
          <w:color w:val="0033CC"/>
          <w:sz w:val="20"/>
          <w:szCs w:val="20"/>
          <w:rtl/>
        </w:rPr>
        <w:t>اذكر الأهداف العامة المراد تحقيقها لنجاح هذه الشركة</w:t>
      </w:r>
    </w:p>
    <w:p w14:paraId="234EDEB1" w14:textId="77777777" w:rsidR="008E503F" w:rsidRDefault="008E503F">
      <w:pPr>
        <w:bidi/>
        <w:rPr>
          <w:rFonts w:ascii="Century Gothic" w:eastAsia="Century Gothic" w:hAnsi="Century Gothic" w:cs="Century Gothic"/>
          <w:b/>
          <w:sz w:val="20"/>
          <w:szCs w:val="20"/>
        </w:rPr>
      </w:pPr>
    </w:p>
    <w:p w14:paraId="23C20219"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تحليل القوة، </w:t>
      </w:r>
      <w:r>
        <w:rPr>
          <w:rFonts w:ascii="Century Gothic" w:eastAsia="Century Gothic" w:hAnsi="Century Gothic" w:cs="Century Gothic"/>
          <w:sz w:val="20"/>
          <w:szCs w:val="20"/>
          <w:rtl/>
        </w:rPr>
        <w:t xml:space="preserve">الضعف، الفرص والتهديدات </w:t>
      </w:r>
      <w:r>
        <w:rPr>
          <w:rFonts w:ascii="Century Gothic" w:eastAsia="Century Gothic" w:hAnsi="Century Gothic" w:cs="Century Gothic"/>
          <w:sz w:val="20"/>
          <w:szCs w:val="20"/>
        </w:rPr>
        <w:t>S.W.O.T</w:t>
      </w:r>
    </w:p>
    <w:p w14:paraId="64D72BBB" w14:textId="77777777" w:rsidR="008E503F" w:rsidRDefault="008E503F">
      <w:pPr>
        <w:bidi/>
        <w:rPr>
          <w:rFonts w:ascii="Century Gothic" w:eastAsia="Century Gothic" w:hAnsi="Century Gothic" w:cs="Century Gothic"/>
          <w:sz w:val="20"/>
          <w:szCs w:val="20"/>
        </w:rPr>
      </w:pPr>
    </w:p>
    <w:p w14:paraId="2DB59D0C"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حلل نقاط القوة والضعف والفرص والتهديدات الخاصة بالمشروع بالجدول أدناه</w:t>
      </w:r>
    </w:p>
    <w:p w14:paraId="2B568F5B" w14:textId="77777777" w:rsidR="008E503F" w:rsidRDefault="008E503F">
      <w:pPr>
        <w:bidi/>
        <w:rPr>
          <w:rFonts w:ascii="Century Gothic" w:eastAsia="Century Gothic" w:hAnsi="Century Gothic" w:cs="Century Gothic"/>
          <w:sz w:val="20"/>
          <w:szCs w:val="20"/>
        </w:rPr>
      </w:pPr>
    </w:p>
    <w:tbl>
      <w:tblPr>
        <w:tblStyle w:val="a0"/>
        <w:tblW w:w="8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2"/>
        <w:gridCol w:w="4153"/>
      </w:tblGrid>
      <w:tr w:rsidR="008E503F" w14:paraId="52E3858C" w14:textId="77777777">
        <w:tc>
          <w:tcPr>
            <w:tcW w:w="4152" w:type="dxa"/>
          </w:tcPr>
          <w:p w14:paraId="32C6602A"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نقاط الضعف</w:t>
            </w:r>
          </w:p>
          <w:p w14:paraId="7F63F762" w14:textId="77777777" w:rsidR="008E503F" w:rsidRDefault="008E503F">
            <w:pPr>
              <w:numPr>
                <w:ilvl w:val="0"/>
                <w:numId w:val="3"/>
              </w:numPr>
              <w:bidi/>
              <w:rPr>
                <w:rFonts w:ascii="Century Gothic" w:eastAsia="Century Gothic" w:hAnsi="Century Gothic" w:cs="Century Gothic"/>
                <w:sz w:val="20"/>
                <w:szCs w:val="20"/>
              </w:rPr>
            </w:pPr>
          </w:p>
          <w:p w14:paraId="3916596C" w14:textId="77777777" w:rsidR="008E503F" w:rsidRDefault="008E503F">
            <w:pPr>
              <w:numPr>
                <w:ilvl w:val="0"/>
                <w:numId w:val="3"/>
              </w:numPr>
              <w:bidi/>
              <w:rPr>
                <w:rFonts w:ascii="Century Gothic" w:eastAsia="Century Gothic" w:hAnsi="Century Gothic" w:cs="Century Gothic"/>
                <w:sz w:val="20"/>
                <w:szCs w:val="20"/>
              </w:rPr>
            </w:pPr>
          </w:p>
        </w:tc>
        <w:tc>
          <w:tcPr>
            <w:tcW w:w="4153" w:type="dxa"/>
          </w:tcPr>
          <w:p w14:paraId="29715097"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نقاط القوة</w:t>
            </w:r>
          </w:p>
          <w:p w14:paraId="7B2D67D9" w14:textId="77777777" w:rsidR="008E503F" w:rsidRDefault="008E503F">
            <w:pPr>
              <w:numPr>
                <w:ilvl w:val="0"/>
                <w:numId w:val="3"/>
              </w:numPr>
              <w:bidi/>
              <w:rPr>
                <w:rFonts w:ascii="Century Gothic" w:eastAsia="Century Gothic" w:hAnsi="Century Gothic" w:cs="Century Gothic"/>
                <w:sz w:val="20"/>
                <w:szCs w:val="20"/>
              </w:rPr>
            </w:pPr>
          </w:p>
          <w:p w14:paraId="17F5FC7A" w14:textId="77777777" w:rsidR="008E503F" w:rsidRDefault="008E503F">
            <w:pPr>
              <w:numPr>
                <w:ilvl w:val="0"/>
                <w:numId w:val="3"/>
              </w:numPr>
              <w:bidi/>
              <w:rPr>
                <w:rFonts w:ascii="Century Gothic" w:eastAsia="Century Gothic" w:hAnsi="Century Gothic" w:cs="Century Gothic"/>
                <w:sz w:val="20"/>
                <w:szCs w:val="20"/>
              </w:rPr>
            </w:pPr>
          </w:p>
        </w:tc>
      </w:tr>
      <w:tr w:rsidR="008E503F" w14:paraId="2A4CD8D1" w14:textId="77777777">
        <w:tc>
          <w:tcPr>
            <w:tcW w:w="4152" w:type="dxa"/>
          </w:tcPr>
          <w:p w14:paraId="7D8732A8"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الفرص</w:t>
            </w:r>
          </w:p>
          <w:p w14:paraId="46AF5F53" w14:textId="77777777" w:rsidR="008E503F" w:rsidRDefault="008E503F">
            <w:pPr>
              <w:numPr>
                <w:ilvl w:val="0"/>
                <w:numId w:val="3"/>
              </w:numPr>
              <w:bidi/>
              <w:rPr>
                <w:rFonts w:ascii="Century Gothic" w:eastAsia="Century Gothic" w:hAnsi="Century Gothic" w:cs="Century Gothic"/>
                <w:sz w:val="20"/>
                <w:szCs w:val="20"/>
              </w:rPr>
            </w:pPr>
          </w:p>
          <w:p w14:paraId="50E8DC93" w14:textId="77777777" w:rsidR="008E503F" w:rsidRDefault="008E503F">
            <w:pPr>
              <w:numPr>
                <w:ilvl w:val="0"/>
                <w:numId w:val="3"/>
              </w:numPr>
              <w:bidi/>
              <w:rPr>
                <w:rFonts w:ascii="Century Gothic" w:eastAsia="Century Gothic" w:hAnsi="Century Gothic" w:cs="Century Gothic"/>
                <w:sz w:val="20"/>
                <w:szCs w:val="20"/>
              </w:rPr>
            </w:pPr>
          </w:p>
        </w:tc>
        <w:tc>
          <w:tcPr>
            <w:tcW w:w="4153" w:type="dxa"/>
          </w:tcPr>
          <w:p w14:paraId="1062E30C"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التهديدات</w:t>
            </w:r>
          </w:p>
          <w:p w14:paraId="3CAD0F90" w14:textId="77777777" w:rsidR="008E503F" w:rsidRDefault="008E503F">
            <w:pPr>
              <w:numPr>
                <w:ilvl w:val="0"/>
                <w:numId w:val="3"/>
              </w:numPr>
              <w:bidi/>
              <w:rPr>
                <w:rFonts w:ascii="Century Gothic" w:eastAsia="Century Gothic" w:hAnsi="Century Gothic" w:cs="Century Gothic"/>
                <w:sz w:val="20"/>
                <w:szCs w:val="20"/>
              </w:rPr>
            </w:pPr>
          </w:p>
          <w:p w14:paraId="563AD6BC" w14:textId="77777777" w:rsidR="008E503F" w:rsidRDefault="008E503F">
            <w:pPr>
              <w:numPr>
                <w:ilvl w:val="0"/>
                <w:numId w:val="3"/>
              </w:numPr>
              <w:bidi/>
              <w:rPr>
                <w:rFonts w:ascii="Century Gothic" w:eastAsia="Century Gothic" w:hAnsi="Century Gothic" w:cs="Century Gothic"/>
                <w:sz w:val="20"/>
                <w:szCs w:val="20"/>
              </w:rPr>
            </w:pPr>
          </w:p>
        </w:tc>
      </w:tr>
    </w:tbl>
    <w:p w14:paraId="6126A0B1"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21EF8D2E" w14:textId="77777777" w:rsidR="008E503F" w:rsidRDefault="008E503F">
      <w:pPr>
        <w:bidi/>
        <w:rPr>
          <w:rFonts w:ascii="Century Gothic" w:eastAsia="Century Gothic" w:hAnsi="Century Gothic" w:cs="Century Gothic"/>
          <w:sz w:val="20"/>
          <w:szCs w:val="20"/>
        </w:rPr>
      </w:pPr>
    </w:p>
    <w:p w14:paraId="7E07E03E" w14:textId="77777777" w:rsidR="008E503F" w:rsidRDefault="008E503F">
      <w:pPr>
        <w:bidi/>
        <w:rPr>
          <w:rFonts w:ascii="Century Gothic" w:eastAsia="Century Gothic" w:hAnsi="Century Gothic" w:cs="Century Gothic"/>
          <w:sz w:val="20"/>
          <w:szCs w:val="20"/>
        </w:rPr>
        <w:sectPr w:rsidR="008E503F">
          <w:pgSz w:w="11909" w:h="16834"/>
          <w:pgMar w:top="1440" w:right="1797" w:bottom="1440" w:left="1797" w:header="709" w:footer="709" w:gutter="0"/>
          <w:cols w:space="720"/>
        </w:sectPr>
      </w:pPr>
    </w:p>
    <w:p w14:paraId="0F32B61E"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أبحاث السوق</w:t>
      </w:r>
    </w:p>
    <w:p w14:paraId="27815FA9" w14:textId="77777777" w:rsidR="008E503F" w:rsidRDefault="008E503F">
      <w:pPr>
        <w:bidi/>
        <w:rPr>
          <w:rFonts w:ascii="Century Gothic" w:eastAsia="Century Gothic" w:hAnsi="Century Gothic" w:cs="Century Gothic"/>
        </w:rPr>
      </w:pPr>
    </w:p>
    <w:p w14:paraId="293FAA2B" w14:textId="77777777" w:rsidR="008E503F" w:rsidRDefault="00297B3E">
      <w:pPr>
        <w:bidi/>
        <w:rPr>
          <w:rFonts w:ascii="Century Gothic" w:eastAsia="Century Gothic" w:hAnsi="Century Gothic" w:cs="Century Gothic"/>
          <w:color w:val="0033CC"/>
        </w:rPr>
      </w:pPr>
      <w:r>
        <w:rPr>
          <w:rFonts w:ascii="Century Gothic" w:eastAsia="Century Gothic" w:hAnsi="Century Gothic" w:cs="Century Gothic"/>
          <w:color w:val="0033CC"/>
          <w:sz w:val="20"/>
          <w:szCs w:val="20"/>
          <w:rtl/>
        </w:rPr>
        <w:t xml:space="preserve">يغطي هذا القسم أبحاث السوق وتحليل المنافسة. يجب أن تثبت أنك قد قمت </w:t>
      </w:r>
      <w:r>
        <w:rPr>
          <w:rFonts w:ascii="Century Gothic" w:eastAsia="Century Gothic" w:hAnsi="Century Gothic" w:cs="Century Gothic"/>
          <w:color w:val="0033CC"/>
          <w:sz w:val="20"/>
          <w:szCs w:val="20"/>
          <w:rtl/>
        </w:rPr>
        <w:t>بعمل أبحاث السوق لتبرير التوقعات الواردة في خطة عملك. يجب أن تثبت أن هناك سوقا تنافسية ومع ذلك يمكنك التغلب على المنافسة.</w:t>
      </w:r>
    </w:p>
    <w:p w14:paraId="0A6FE9F3" w14:textId="77777777" w:rsidR="008E503F" w:rsidRDefault="008E503F">
      <w:pPr>
        <w:bidi/>
        <w:rPr>
          <w:rFonts w:ascii="Century Gothic" w:eastAsia="Century Gothic" w:hAnsi="Century Gothic" w:cs="Century Gothic"/>
          <w:b/>
          <w:sz w:val="20"/>
          <w:szCs w:val="20"/>
        </w:rPr>
      </w:pPr>
    </w:p>
    <w:p w14:paraId="026EB6D8"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السوق المستهدف</w:t>
      </w:r>
    </w:p>
    <w:p w14:paraId="6C692C58" w14:textId="77777777" w:rsidR="008E503F" w:rsidRDefault="008E503F">
      <w:pPr>
        <w:bidi/>
        <w:rPr>
          <w:rFonts w:ascii="Century Gothic" w:eastAsia="Century Gothic" w:hAnsi="Century Gothic" w:cs="Century Gothic"/>
          <w:sz w:val="20"/>
          <w:szCs w:val="20"/>
        </w:rPr>
      </w:pPr>
    </w:p>
    <w:p w14:paraId="19D72ECC"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تكلم عن السوق الذي تستهدف المنافسة فيه وحلل قطاعات هذا السوق بتسليط الضوء على الآتي:</w:t>
      </w:r>
    </w:p>
    <w:p w14:paraId="6F2B1835" w14:textId="77777777" w:rsidR="008E503F" w:rsidRDefault="008E503F">
      <w:pPr>
        <w:bidi/>
        <w:rPr>
          <w:rFonts w:ascii="Century Gothic" w:eastAsia="Century Gothic" w:hAnsi="Century Gothic" w:cs="Century Gothic"/>
          <w:sz w:val="20"/>
          <w:szCs w:val="20"/>
        </w:rPr>
      </w:pPr>
    </w:p>
    <w:p w14:paraId="634C89C2" w14:textId="77777777" w:rsidR="008E503F" w:rsidRDefault="00297B3E">
      <w:pPr>
        <w:numPr>
          <w:ilvl w:val="0"/>
          <w:numId w:val="3"/>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شرائح السوق المستهدف</w:t>
      </w:r>
    </w:p>
    <w:p w14:paraId="0A4DD5E2" w14:textId="77777777" w:rsidR="008E503F" w:rsidRDefault="00297B3E">
      <w:pPr>
        <w:numPr>
          <w:ilvl w:val="0"/>
          <w:numId w:val="3"/>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تحليل </w:t>
      </w:r>
      <w:r>
        <w:rPr>
          <w:rFonts w:ascii="Century Gothic" w:eastAsia="Century Gothic" w:hAnsi="Century Gothic" w:cs="Century Gothic"/>
          <w:sz w:val="20"/>
          <w:szCs w:val="20"/>
          <w:rtl/>
        </w:rPr>
        <w:t>السوق من حيث النمو أو الانخفاض</w:t>
      </w:r>
    </w:p>
    <w:p w14:paraId="671302FC" w14:textId="77777777" w:rsidR="008E503F" w:rsidRDefault="00297B3E">
      <w:pPr>
        <w:numPr>
          <w:ilvl w:val="0"/>
          <w:numId w:val="3"/>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ملامح وخصائص عملاء هذا السوق من كل شريحة ذكرتها</w:t>
      </w:r>
    </w:p>
    <w:p w14:paraId="5F666D1D" w14:textId="77777777" w:rsidR="008E503F" w:rsidRDefault="008E503F">
      <w:pPr>
        <w:bidi/>
        <w:rPr>
          <w:rFonts w:ascii="Century Gothic" w:eastAsia="Century Gothic" w:hAnsi="Century Gothic" w:cs="Century Gothic"/>
        </w:rPr>
      </w:pPr>
    </w:p>
    <w:p w14:paraId="7774DD21"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القيمة السوقية الإجمالية</w:t>
      </w:r>
    </w:p>
    <w:p w14:paraId="595434E5" w14:textId="77777777" w:rsidR="008E503F" w:rsidRDefault="008E503F">
      <w:pPr>
        <w:bidi/>
        <w:rPr>
          <w:rFonts w:ascii="Century Gothic" w:eastAsia="Century Gothic" w:hAnsi="Century Gothic" w:cs="Century Gothic"/>
          <w:sz w:val="20"/>
          <w:szCs w:val="20"/>
        </w:rPr>
      </w:pPr>
    </w:p>
    <w:p w14:paraId="0E7E236A" w14:textId="77777777" w:rsidR="008E503F" w:rsidRDefault="00297B3E">
      <w:pPr>
        <w:bidi/>
        <w:rPr>
          <w:rFonts w:ascii="Century Gothic" w:eastAsia="Century Gothic" w:hAnsi="Century Gothic" w:cs="Century Gothic"/>
          <w:color w:val="0033CC"/>
        </w:rPr>
      </w:pPr>
      <w:r>
        <w:rPr>
          <w:rFonts w:ascii="Century Gothic" w:eastAsia="Century Gothic" w:hAnsi="Century Gothic" w:cs="Century Gothic"/>
          <w:color w:val="0033CC"/>
          <w:sz w:val="20"/>
          <w:szCs w:val="20"/>
          <w:rtl/>
        </w:rPr>
        <w:t>بناءاً على ما ذكرته سابقاً من تحليلات وأبحاث قمت بها قم بعرض القيمة المحتملة لمنتجاتك وخدماتك لهذا السوق المستهدف</w:t>
      </w:r>
    </w:p>
    <w:p w14:paraId="18215467" w14:textId="77777777" w:rsidR="008E503F" w:rsidRDefault="008E503F">
      <w:pPr>
        <w:bidi/>
        <w:rPr>
          <w:rFonts w:ascii="Century Gothic" w:eastAsia="Century Gothic" w:hAnsi="Century Gothic" w:cs="Century Gothic"/>
        </w:rPr>
      </w:pPr>
    </w:p>
    <w:p w14:paraId="51AFC46A"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إيرادات الشركة المستهدفة</w:t>
      </w:r>
    </w:p>
    <w:p w14:paraId="5F0EFDE8" w14:textId="77777777" w:rsidR="008E503F" w:rsidRDefault="008E503F">
      <w:pPr>
        <w:bidi/>
        <w:rPr>
          <w:rFonts w:ascii="Century Gothic" w:eastAsia="Century Gothic" w:hAnsi="Century Gothic" w:cs="Century Gothic"/>
          <w:sz w:val="20"/>
          <w:szCs w:val="20"/>
        </w:rPr>
      </w:pPr>
    </w:p>
    <w:p w14:paraId="5D2FA098"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أرقام الإ</w:t>
      </w:r>
      <w:r>
        <w:rPr>
          <w:rFonts w:ascii="Century Gothic" w:eastAsia="Century Gothic" w:hAnsi="Century Gothic" w:cs="Century Gothic"/>
          <w:color w:val="0033CC"/>
          <w:sz w:val="20"/>
          <w:szCs w:val="20"/>
          <w:rtl/>
        </w:rPr>
        <w:t>يرادات هي الأساس لأرقام المبيعات في التوقعات المالية الخاصة بك ويجب أن تستند إلى تقييمات واقعية. وتشمل متوسط ​​إيراد الصفقة، وطول دورة المبيعات (استمرارية المنتج بالبيع)، والإيرادات المتكررة.</w:t>
      </w:r>
    </w:p>
    <w:p w14:paraId="0730D5F7" w14:textId="77777777" w:rsidR="008E503F" w:rsidRDefault="008E503F">
      <w:pPr>
        <w:bidi/>
        <w:rPr>
          <w:rFonts w:ascii="Century Gothic" w:eastAsia="Century Gothic" w:hAnsi="Century Gothic" w:cs="Century Gothic"/>
        </w:rPr>
      </w:pPr>
    </w:p>
    <w:p w14:paraId="778D2A09"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توجهات السوق</w:t>
      </w:r>
    </w:p>
    <w:p w14:paraId="7D929C25" w14:textId="77777777" w:rsidR="008E503F" w:rsidRDefault="008E503F">
      <w:pPr>
        <w:bidi/>
        <w:rPr>
          <w:rFonts w:ascii="Century Gothic" w:eastAsia="Century Gothic" w:hAnsi="Century Gothic" w:cs="Century Gothic"/>
          <w:sz w:val="20"/>
          <w:szCs w:val="20"/>
        </w:rPr>
      </w:pPr>
    </w:p>
    <w:p w14:paraId="7C7D2176"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حلل ما يحدث في السوق بذكر التالي:</w:t>
      </w:r>
    </w:p>
    <w:p w14:paraId="6779ACF7" w14:textId="77777777" w:rsidR="008E503F" w:rsidRDefault="008E503F">
      <w:pPr>
        <w:bidi/>
        <w:rPr>
          <w:rFonts w:ascii="Century Gothic" w:eastAsia="Century Gothic" w:hAnsi="Century Gothic" w:cs="Century Gothic"/>
          <w:sz w:val="20"/>
          <w:szCs w:val="20"/>
        </w:rPr>
      </w:pPr>
    </w:p>
    <w:p w14:paraId="41ED7EBC" w14:textId="77777777" w:rsidR="008E503F" w:rsidRDefault="00297B3E">
      <w:pPr>
        <w:numPr>
          <w:ilvl w:val="0"/>
          <w:numId w:val="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التغيرات التي تحصل بالسوق</w:t>
      </w:r>
    </w:p>
    <w:p w14:paraId="4F23C791" w14:textId="77777777" w:rsidR="008E503F" w:rsidRDefault="00297B3E">
      <w:pPr>
        <w:numPr>
          <w:ilvl w:val="0"/>
          <w:numId w:val="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توقعات مستقبلية للسوق المستهدف</w:t>
      </w:r>
    </w:p>
    <w:p w14:paraId="2AABD447" w14:textId="77777777" w:rsidR="008E503F" w:rsidRDefault="00297B3E">
      <w:pPr>
        <w:numPr>
          <w:ilvl w:val="0"/>
          <w:numId w:val="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عوامل مؤثرة بالسوق مثل: التغيرات الديموغرافية والاقتصادية والعوامل التشريعية</w:t>
      </w:r>
    </w:p>
    <w:p w14:paraId="1CFB7007" w14:textId="77777777" w:rsidR="008E503F" w:rsidRDefault="00297B3E">
      <w:pPr>
        <w:numPr>
          <w:ilvl w:val="0"/>
          <w:numId w:val="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الآثار المترتبة على منتجاتك وخدماتك</w:t>
      </w:r>
    </w:p>
    <w:p w14:paraId="750573E9" w14:textId="77777777" w:rsidR="008E503F" w:rsidRDefault="00297B3E">
      <w:pPr>
        <w:numPr>
          <w:ilvl w:val="0"/>
          <w:numId w:val="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خططك المستقبلية لمنتجاتك وخدماتك التي ستقوم بتنفيذها لتلبية متغيرات السوق مستقبلاً</w:t>
      </w:r>
    </w:p>
    <w:p w14:paraId="6D3CBAC3" w14:textId="77777777" w:rsidR="008E503F" w:rsidRDefault="008E503F">
      <w:pPr>
        <w:bidi/>
        <w:rPr>
          <w:rFonts w:ascii="Century Gothic" w:eastAsia="Century Gothic" w:hAnsi="Century Gothic" w:cs="Century Gothic"/>
        </w:rPr>
      </w:pPr>
    </w:p>
    <w:p w14:paraId="4DD5B443"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w:t>
      </w:r>
      <w:r>
        <w:rPr>
          <w:rFonts w:ascii="Century Gothic" w:eastAsia="Century Gothic" w:hAnsi="Century Gothic" w:cs="Century Gothic"/>
          <w:sz w:val="20"/>
          <w:szCs w:val="20"/>
          <w:rtl/>
        </w:rPr>
        <w:t>منافسين</w:t>
      </w:r>
    </w:p>
    <w:p w14:paraId="1A715E0F" w14:textId="77777777" w:rsidR="008E503F" w:rsidRDefault="008E503F">
      <w:pPr>
        <w:bidi/>
        <w:rPr>
          <w:rFonts w:ascii="Century Gothic" w:eastAsia="Century Gothic" w:hAnsi="Century Gothic" w:cs="Century Gothic"/>
          <w:sz w:val="20"/>
          <w:szCs w:val="20"/>
        </w:rPr>
      </w:pPr>
    </w:p>
    <w:p w14:paraId="0A3238A0"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حلل منافسيك في السوق المستهدف من النواحي التالية:</w:t>
      </w:r>
    </w:p>
    <w:p w14:paraId="43B2F711" w14:textId="77777777" w:rsidR="008E503F" w:rsidRDefault="008E503F">
      <w:pPr>
        <w:bidi/>
        <w:rPr>
          <w:rFonts w:ascii="Century Gothic" w:eastAsia="Century Gothic" w:hAnsi="Century Gothic" w:cs="Century Gothic"/>
          <w:sz w:val="20"/>
          <w:szCs w:val="20"/>
        </w:rPr>
      </w:pPr>
    </w:p>
    <w:p w14:paraId="43BD0FB5" w14:textId="77777777" w:rsidR="008E503F" w:rsidRDefault="00297B3E">
      <w:pPr>
        <w:numPr>
          <w:ilvl w:val="0"/>
          <w:numId w:val="6"/>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ماهي المنتجات والخدمات من المنافسين</w:t>
      </w:r>
    </w:p>
    <w:p w14:paraId="47106600" w14:textId="77777777" w:rsidR="008E503F" w:rsidRDefault="00297B3E">
      <w:pPr>
        <w:numPr>
          <w:ilvl w:val="0"/>
          <w:numId w:val="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اذكر اهم المنافسين مع ذكر (حجمهم ومبيعاتهم وعدد عملائهم وحصتهم السوقية</w:t>
      </w:r>
    </w:p>
    <w:p w14:paraId="5B25E045" w14:textId="77777777" w:rsidR="008E503F" w:rsidRDefault="00297B3E">
      <w:pPr>
        <w:numPr>
          <w:ilvl w:val="0"/>
          <w:numId w:val="6"/>
        </w:numPr>
        <w:pBdr>
          <w:top w:val="nil"/>
          <w:left w:val="nil"/>
          <w:bottom w:val="nil"/>
          <w:right w:val="nil"/>
          <w:between w:val="nil"/>
        </w:pBdr>
        <w:bidi/>
        <w:rPr>
          <w:rFonts w:ascii="Century Gothic" w:eastAsia="Century Gothic" w:hAnsi="Century Gothic" w:cs="Century Gothic"/>
          <w:color w:val="000000"/>
        </w:rPr>
      </w:pPr>
      <w:r>
        <w:rPr>
          <w:rFonts w:ascii="Century Gothic" w:eastAsia="Century Gothic" w:hAnsi="Century Gothic" w:cs="Century Gothic"/>
          <w:color w:val="000000"/>
          <w:sz w:val="20"/>
          <w:szCs w:val="20"/>
          <w:rtl/>
        </w:rPr>
        <w:t>مزايا وعيوب منتجات وخدمات المنافسين</w:t>
      </w:r>
    </w:p>
    <w:p w14:paraId="5719A1D7" w14:textId="77777777" w:rsidR="008E503F" w:rsidRDefault="008E503F">
      <w:pPr>
        <w:bidi/>
        <w:rPr>
          <w:rFonts w:ascii="Century Gothic" w:eastAsia="Century Gothic" w:hAnsi="Century Gothic" w:cs="Century Gothic"/>
          <w:b/>
          <w:sz w:val="20"/>
          <w:szCs w:val="20"/>
        </w:rPr>
      </w:pPr>
    </w:p>
    <w:p w14:paraId="0D6288BB" w14:textId="77777777" w:rsidR="008E503F" w:rsidRDefault="00297B3E">
      <w:pPr>
        <w:spacing w:after="160" w:line="259" w:lineRule="auto"/>
        <w:rPr>
          <w:rFonts w:ascii="Century Gothic" w:eastAsia="Century Gothic" w:hAnsi="Century Gothic" w:cs="Century Gothic"/>
          <w:b/>
          <w:sz w:val="20"/>
          <w:szCs w:val="20"/>
        </w:rPr>
      </w:pPr>
      <w:r>
        <w:br w:type="page"/>
      </w:r>
    </w:p>
    <w:p w14:paraId="18241653"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lastRenderedPageBreak/>
        <w:t>المزايا التنافسية</w:t>
      </w:r>
    </w:p>
    <w:p w14:paraId="3B791DF5"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هنا سيكون تقييمك الشخصي عن </w:t>
      </w:r>
      <w:r>
        <w:rPr>
          <w:rFonts w:ascii="Century Gothic" w:eastAsia="Century Gothic" w:hAnsi="Century Gothic" w:cs="Century Gothic"/>
          <w:color w:val="0033CC"/>
          <w:sz w:val="20"/>
          <w:szCs w:val="20"/>
          <w:rtl/>
        </w:rPr>
        <w:t>عملائك المحتملين لماذا سيختارون التعامل معك عوضاً عن المنافسين الذين تم ذكرهم أعلاه، وبإمكانك تقييم احتمالية استقطابك للعملاء عن طريق الآتي:</w:t>
      </w:r>
    </w:p>
    <w:p w14:paraId="307F1580"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مميزات فريدة من نوعها لا تقدم إلا عن طريقك</w:t>
      </w:r>
    </w:p>
    <w:p w14:paraId="16688CA5"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السعر المقدم لعملائك</w:t>
      </w:r>
    </w:p>
    <w:p w14:paraId="43E851CF"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التقنية المستخدمة فيما تقدم</w:t>
      </w:r>
    </w:p>
    <w:p w14:paraId="4297510F"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القيمة والجودة لعملائك </w:t>
      </w:r>
      <w:r>
        <w:rPr>
          <w:rFonts w:ascii="Century Gothic" w:eastAsia="Century Gothic" w:hAnsi="Century Gothic" w:cs="Century Gothic"/>
          <w:color w:val="000000"/>
          <w:sz w:val="20"/>
          <w:szCs w:val="20"/>
          <w:rtl/>
        </w:rPr>
        <w:t>مما تقدم لهم</w:t>
      </w:r>
    </w:p>
    <w:p w14:paraId="420D84A4"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دراسات تم عملها قد تدعم تقييمك الشخصي</w:t>
      </w:r>
    </w:p>
    <w:p w14:paraId="1BA65967" w14:textId="77777777" w:rsidR="008E503F" w:rsidRDefault="008E503F">
      <w:pPr>
        <w:bidi/>
        <w:rPr>
          <w:rFonts w:ascii="Century Gothic" w:eastAsia="Century Gothic" w:hAnsi="Century Gothic" w:cs="Century Gothic"/>
        </w:rPr>
      </w:pPr>
    </w:p>
    <w:p w14:paraId="57C08561"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الفائدة على العملاء</w:t>
      </w:r>
    </w:p>
    <w:p w14:paraId="0FC9C696" w14:textId="77777777" w:rsidR="008E503F" w:rsidRDefault="008E503F">
      <w:pPr>
        <w:bidi/>
        <w:rPr>
          <w:rFonts w:ascii="Century Gothic" w:eastAsia="Century Gothic" w:hAnsi="Century Gothic" w:cs="Century Gothic"/>
          <w:sz w:val="20"/>
          <w:szCs w:val="20"/>
        </w:rPr>
      </w:pPr>
    </w:p>
    <w:p w14:paraId="4AD434FE"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هنا فائدة  منتجاتك وخدماتك لعملائك المحتملين من حيث أهدافهم ووجهة نظرهم هم. هل منتجاتك وخدماتك المقدمة ستمكن عملائك من التالي؟</w:t>
      </w:r>
    </w:p>
    <w:p w14:paraId="4A01DF92" w14:textId="77777777" w:rsidR="008E503F" w:rsidRDefault="008E503F">
      <w:pPr>
        <w:bidi/>
        <w:rPr>
          <w:rFonts w:ascii="Century Gothic" w:eastAsia="Century Gothic" w:hAnsi="Century Gothic" w:cs="Century Gothic"/>
          <w:sz w:val="20"/>
          <w:szCs w:val="20"/>
        </w:rPr>
      </w:pPr>
    </w:p>
    <w:p w14:paraId="44EAC213"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زيادة المبيعات؟ </w:t>
      </w:r>
    </w:p>
    <w:p w14:paraId="7D242B2A"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زيادة الكفاءة؟ </w:t>
      </w:r>
    </w:p>
    <w:p w14:paraId="6F98E969"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حفظ المال؟</w:t>
      </w:r>
    </w:p>
    <w:p w14:paraId="583F446C"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توفير </w:t>
      </w:r>
      <w:r>
        <w:rPr>
          <w:rFonts w:ascii="Century Gothic" w:eastAsia="Century Gothic" w:hAnsi="Century Gothic" w:cs="Century Gothic"/>
          <w:color w:val="000000"/>
          <w:sz w:val="20"/>
          <w:szCs w:val="20"/>
          <w:rtl/>
        </w:rPr>
        <w:t>الوقت؟</w:t>
      </w:r>
    </w:p>
    <w:p w14:paraId="0E30D700"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تعظيم الموارد؟ </w:t>
      </w:r>
    </w:p>
    <w:p w14:paraId="02B4E6D5"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تقليل الأخطاء؟ </w:t>
      </w:r>
    </w:p>
    <w:p w14:paraId="710825F5"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تقليل وقت التوقف عن العمل؟ </w:t>
      </w:r>
    </w:p>
    <w:p w14:paraId="60A52B21" w14:textId="77777777" w:rsidR="008E503F" w:rsidRDefault="00297B3E">
      <w:pPr>
        <w:numPr>
          <w:ilvl w:val="0"/>
          <w:numId w:val="16"/>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تحسين خدمة العملاء، والحد من تخلي العملاء عنك، وزيادة ولاء العملاء لك </w:t>
      </w:r>
    </w:p>
    <w:p w14:paraId="3B747CF6" w14:textId="77777777" w:rsidR="008E503F" w:rsidRDefault="008E503F">
      <w:pPr>
        <w:bidi/>
        <w:rPr>
          <w:rFonts w:ascii="Century Gothic" w:eastAsia="Century Gothic" w:hAnsi="Century Gothic" w:cs="Century Gothic"/>
          <w:sz w:val="20"/>
          <w:szCs w:val="20"/>
        </w:rPr>
      </w:pPr>
    </w:p>
    <w:p w14:paraId="7EEAB963" w14:textId="77777777" w:rsidR="008E503F" w:rsidRDefault="00297B3E">
      <w:pPr>
        <w:bidi/>
        <w:rPr>
          <w:rFonts w:ascii="Century Gothic" w:eastAsia="Century Gothic" w:hAnsi="Century Gothic" w:cs="Century Gothic"/>
          <w:color w:val="0033CC"/>
        </w:rPr>
        <w:sectPr w:rsidR="008E503F">
          <w:pgSz w:w="11909" w:h="16834"/>
          <w:pgMar w:top="1440" w:right="1797" w:bottom="1440" w:left="1797" w:header="709" w:footer="709" w:gutter="0"/>
          <w:cols w:space="720"/>
        </w:sectPr>
      </w:pPr>
      <w:r>
        <w:rPr>
          <w:rFonts w:ascii="Century Gothic" w:eastAsia="Century Gothic" w:hAnsi="Century Gothic" w:cs="Century Gothic"/>
          <w:color w:val="0033CC"/>
          <w:sz w:val="20"/>
          <w:szCs w:val="20"/>
          <w:rtl/>
        </w:rPr>
        <w:t>شراء منتجاتك أو خدماتك ماذا سيقدم للعميل فعلياً؟</w:t>
      </w:r>
    </w:p>
    <w:p w14:paraId="0DD70ADF"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استراتيجية التسويق والمبيعات</w:t>
      </w:r>
    </w:p>
    <w:p w14:paraId="0DC8C2E3" w14:textId="77777777" w:rsidR="008E503F" w:rsidRDefault="008E503F">
      <w:pPr>
        <w:bidi/>
        <w:rPr>
          <w:rFonts w:ascii="Century Gothic" w:eastAsia="Century Gothic" w:hAnsi="Century Gothic" w:cs="Century Gothic"/>
          <w:b/>
          <w:sz w:val="28"/>
          <w:szCs w:val="28"/>
          <w:u w:val="single"/>
        </w:rPr>
      </w:pPr>
    </w:p>
    <w:p w14:paraId="69E948F1"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يحدد هذا القسم </w:t>
      </w:r>
      <w:r>
        <w:rPr>
          <w:rFonts w:ascii="Century Gothic" w:eastAsia="Century Gothic" w:hAnsi="Century Gothic" w:cs="Century Gothic"/>
          <w:color w:val="0033CC"/>
          <w:sz w:val="20"/>
          <w:szCs w:val="20"/>
          <w:rtl/>
        </w:rPr>
        <w:t>الاستراتيجيات الخاصة بك للوصول إلى السوق التي تستهدفها، كيف ستثير اهتمام عملائك المحتملين  في المنتج أو الخدمة، وتقديم الواقع المنتج أو الخدمة لهم في المبيعات.</w:t>
      </w:r>
    </w:p>
    <w:p w14:paraId="35A03485" w14:textId="77777777" w:rsidR="008E503F" w:rsidRDefault="008E503F">
      <w:pPr>
        <w:bidi/>
        <w:rPr>
          <w:rFonts w:ascii="Century Gothic" w:eastAsia="Century Gothic" w:hAnsi="Century Gothic" w:cs="Century Gothic"/>
        </w:rPr>
      </w:pPr>
    </w:p>
    <w:p w14:paraId="5E0BAC87"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استراتيجية التسويق</w:t>
      </w:r>
    </w:p>
    <w:p w14:paraId="00E6AB90" w14:textId="77777777" w:rsidR="008E503F" w:rsidRDefault="008E503F">
      <w:pPr>
        <w:bidi/>
        <w:rPr>
          <w:rFonts w:ascii="Century Gothic" w:eastAsia="Century Gothic" w:hAnsi="Century Gothic" w:cs="Century Gothic"/>
          <w:sz w:val="20"/>
          <w:szCs w:val="20"/>
        </w:rPr>
      </w:pPr>
    </w:p>
    <w:p w14:paraId="2C5051BC"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كيف سيتم وضع منتجك أو الخدمة في السوق المستهدف، وكيفية التفريق بين ما </w:t>
      </w:r>
      <w:r>
        <w:rPr>
          <w:rFonts w:ascii="Century Gothic" w:eastAsia="Century Gothic" w:hAnsi="Century Gothic" w:cs="Century Gothic"/>
          <w:color w:val="0033CC"/>
          <w:sz w:val="20"/>
          <w:szCs w:val="20"/>
          <w:rtl/>
        </w:rPr>
        <w:t xml:space="preserve">تقدم وبين المنافسين لك: </w:t>
      </w:r>
    </w:p>
    <w:p w14:paraId="205C6966" w14:textId="77777777" w:rsidR="008E503F" w:rsidRDefault="008E503F">
      <w:pPr>
        <w:bidi/>
        <w:rPr>
          <w:rFonts w:ascii="Century Gothic" w:eastAsia="Century Gothic" w:hAnsi="Century Gothic" w:cs="Century Gothic"/>
          <w:sz w:val="20"/>
          <w:szCs w:val="20"/>
        </w:rPr>
      </w:pPr>
    </w:p>
    <w:p w14:paraId="144433B4"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ماهي شريحة العملاء المستهدفة أولاً ،، ولماذا؟ </w:t>
      </w:r>
    </w:p>
    <w:p w14:paraId="178040B8"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كيف سيتم تطوير هذه الاستراتيجية للوصول إلى السوق المستهدف كاملا؟ </w:t>
      </w:r>
    </w:p>
    <w:p w14:paraId="2E3F9724"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كيف سيتم تمييز منتجك أو الخدمة؟ </w:t>
      </w:r>
    </w:p>
    <w:p w14:paraId="58961C6D"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ما هي الفوائد الرئيسية التي سيسلط الضوء عليها؟ </w:t>
      </w:r>
    </w:p>
    <w:p w14:paraId="11CD69B7"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من العملاء المحتملين الذين استهدفتهم</w:t>
      </w:r>
      <w:r>
        <w:rPr>
          <w:rFonts w:ascii="Century Gothic" w:eastAsia="Century Gothic" w:hAnsi="Century Gothic" w:cs="Century Gothic"/>
          <w:color w:val="000000"/>
          <w:sz w:val="20"/>
          <w:szCs w:val="20"/>
          <w:rtl/>
        </w:rPr>
        <w:t xml:space="preserve"> بالفعل؟ </w:t>
      </w:r>
    </w:p>
    <w:p w14:paraId="105D40B0"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هل اختبرت العملية، وما ردود الفعل هذا حين اختبارك لها؟ </w:t>
      </w:r>
    </w:p>
    <w:p w14:paraId="6487640C"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ما هي وسائل الاتصالات التي ستستخدمها لتوليد الوعي في السوق؟ </w:t>
      </w:r>
    </w:p>
    <w:p w14:paraId="3915FE78" w14:textId="77777777" w:rsidR="008E503F" w:rsidRDefault="00297B3E">
      <w:pPr>
        <w:numPr>
          <w:ilvl w:val="0"/>
          <w:numId w:val="2"/>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من سيقوم بالتسويق: الموظفين، وكالة، أو ممثلين لك؟</w:t>
      </w:r>
    </w:p>
    <w:p w14:paraId="1BD020D5" w14:textId="77777777" w:rsidR="008E503F" w:rsidRDefault="008E503F">
      <w:pPr>
        <w:bidi/>
        <w:rPr>
          <w:rFonts w:ascii="Century Gothic" w:eastAsia="Century Gothic" w:hAnsi="Century Gothic" w:cs="Century Gothic"/>
          <w:sz w:val="20"/>
          <w:szCs w:val="20"/>
        </w:rPr>
      </w:pPr>
    </w:p>
    <w:p w14:paraId="1A8839B0" w14:textId="77777777" w:rsidR="008E503F" w:rsidRDefault="008E503F">
      <w:pPr>
        <w:bidi/>
        <w:rPr>
          <w:rFonts w:ascii="Century Gothic" w:eastAsia="Century Gothic" w:hAnsi="Century Gothic" w:cs="Century Gothic"/>
          <w:sz w:val="20"/>
          <w:szCs w:val="20"/>
        </w:rPr>
      </w:pPr>
    </w:p>
    <w:p w14:paraId="7719D227"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مصادر الدخل</w:t>
      </w:r>
    </w:p>
    <w:p w14:paraId="34A00B5E" w14:textId="77777777" w:rsidR="008E503F" w:rsidRDefault="008E503F">
      <w:pPr>
        <w:bidi/>
        <w:rPr>
          <w:rFonts w:ascii="Century Gothic" w:eastAsia="Century Gothic" w:hAnsi="Century Gothic" w:cs="Century Gothic"/>
          <w:sz w:val="20"/>
          <w:szCs w:val="20"/>
        </w:rPr>
      </w:pPr>
    </w:p>
    <w:p w14:paraId="7AE0EFE2"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كيف ستقوم بعمل إيرادات مما تقوم به الشركة؟</w:t>
      </w:r>
    </w:p>
    <w:p w14:paraId="225FB008"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tbl>
      <w:tblPr>
        <w:tblStyle w:val="a1"/>
        <w:tblW w:w="8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5"/>
        <w:gridCol w:w="1920"/>
      </w:tblGrid>
      <w:tr w:rsidR="008E503F" w14:paraId="34562275" w14:textId="77777777">
        <w:trPr>
          <w:trHeight w:val="248"/>
        </w:trPr>
        <w:tc>
          <w:tcPr>
            <w:tcW w:w="6385" w:type="dxa"/>
          </w:tcPr>
          <w:p w14:paraId="4BF0F15B" w14:textId="77777777" w:rsidR="008E503F" w:rsidRDefault="008E503F">
            <w:pPr>
              <w:bidi/>
              <w:ind w:left="360"/>
              <w:rPr>
                <w:rFonts w:ascii="Century Gothic" w:eastAsia="Century Gothic" w:hAnsi="Century Gothic" w:cs="Century Gothic"/>
                <w:sz w:val="20"/>
                <w:szCs w:val="20"/>
              </w:rPr>
            </w:pPr>
          </w:p>
        </w:tc>
        <w:tc>
          <w:tcPr>
            <w:tcW w:w="1920" w:type="dxa"/>
            <w:shd w:val="clear" w:color="auto" w:fill="D9D9D9"/>
          </w:tcPr>
          <w:p w14:paraId="756810B7" w14:textId="77777777" w:rsidR="008E503F" w:rsidRDefault="00297B3E">
            <w:pPr>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المنتجات</w:t>
            </w:r>
          </w:p>
        </w:tc>
      </w:tr>
      <w:tr w:rsidR="008E503F" w14:paraId="5F72E5F0" w14:textId="77777777">
        <w:trPr>
          <w:trHeight w:val="247"/>
        </w:trPr>
        <w:tc>
          <w:tcPr>
            <w:tcW w:w="6385" w:type="dxa"/>
          </w:tcPr>
          <w:p w14:paraId="6774C495" w14:textId="77777777" w:rsidR="008E503F" w:rsidRDefault="008E503F">
            <w:pPr>
              <w:bidi/>
              <w:ind w:left="360"/>
              <w:rPr>
                <w:rFonts w:ascii="Century Gothic" w:eastAsia="Century Gothic" w:hAnsi="Century Gothic" w:cs="Century Gothic"/>
                <w:sz w:val="20"/>
                <w:szCs w:val="20"/>
              </w:rPr>
            </w:pPr>
          </w:p>
        </w:tc>
        <w:tc>
          <w:tcPr>
            <w:tcW w:w="1920" w:type="dxa"/>
            <w:shd w:val="clear" w:color="auto" w:fill="D9D9D9"/>
          </w:tcPr>
          <w:p w14:paraId="05A67F6B" w14:textId="77777777" w:rsidR="008E503F" w:rsidRDefault="00297B3E">
            <w:pPr>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الخدمات</w:t>
            </w:r>
          </w:p>
        </w:tc>
      </w:tr>
      <w:tr w:rsidR="008E503F" w14:paraId="567FB22E" w14:textId="77777777">
        <w:trPr>
          <w:trHeight w:val="247"/>
        </w:trPr>
        <w:tc>
          <w:tcPr>
            <w:tcW w:w="6385" w:type="dxa"/>
          </w:tcPr>
          <w:p w14:paraId="55EC1F9F" w14:textId="77777777" w:rsidR="008E503F" w:rsidRDefault="008E503F">
            <w:pPr>
              <w:bidi/>
              <w:ind w:left="360"/>
              <w:rPr>
                <w:rFonts w:ascii="Century Gothic" w:eastAsia="Century Gothic" w:hAnsi="Century Gothic" w:cs="Century Gothic"/>
                <w:sz w:val="20"/>
                <w:szCs w:val="20"/>
              </w:rPr>
            </w:pPr>
          </w:p>
        </w:tc>
        <w:tc>
          <w:tcPr>
            <w:tcW w:w="1920" w:type="dxa"/>
            <w:shd w:val="clear" w:color="auto" w:fill="D9D9D9"/>
          </w:tcPr>
          <w:p w14:paraId="5E860521" w14:textId="77777777" w:rsidR="008E503F" w:rsidRDefault="00297B3E">
            <w:pPr>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خدمات ما بعد البيع</w:t>
            </w:r>
          </w:p>
        </w:tc>
      </w:tr>
      <w:tr w:rsidR="008E503F" w14:paraId="17E235AF" w14:textId="77777777">
        <w:trPr>
          <w:trHeight w:val="247"/>
        </w:trPr>
        <w:tc>
          <w:tcPr>
            <w:tcW w:w="6385" w:type="dxa"/>
          </w:tcPr>
          <w:p w14:paraId="7BE37DD4" w14:textId="77777777" w:rsidR="008E503F" w:rsidRDefault="008E503F">
            <w:pPr>
              <w:bidi/>
              <w:rPr>
                <w:rFonts w:ascii="Century Gothic" w:eastAsia="Century Gothic" w:hAnsi="Century Gothic" w:cs="Century Gothic"/>
                <w:sz w:val="20"/>
                <w:szCs w:val="20"/>
              </w:rPr>
            </w:pPr>
          </w:p>
        </w:tc>
        <w:tc>
          <w:tcPr>
            <w:tcW w:w="1920" w:type="dxa"/>
            <w:shd w:val="clear" w:color="auto" w:fill="D9D9D9"/>
          </w:tcPr>
          <w:p w14:paraId="615F162A" w14:textId="77777777" w:rsidR="008E503F" w:rsidRDefault="00297B3E">
            <w:pPr>
              <w:bidi/>
              <w:rPr>
                <w:rFonts w:ascii="Century Gothic" w:eastAsia="Century Gothic" w:hAnsi="Century Gothic" w:cs="Century Gothic"/>
                <w:b/>
                <w:sz w:val="20"/>
                <w:szCs w:val="20"/>
              </w:rPr>
            </w:pPr>
            <w:r>
              <w:rPr>
                <w:rFonts w:ascii="Century Gothic" w:eastAsia="Century Gothic" w:hAnsi="Century Gothic" w:cs="Century Gothic"/>
                <w:b/>
                <w:sz w:val="20"/>
                <w:szCs w:val="20"/>
                <w:rtl/>
              </w:rPr>
              <w:t>التطوير في المنتجات</w:t>
            </w:r>
          </w:p>
        </w:tc>
      </w:tr>
    </w:tbl>
    <w:p w14:paraId="5C3227AE" w14:textId="77777777" w:rsidR="008E503F" w:rsidRDefault="008E503F">
      <w:pPr>
        <w:bidi/>
        <w:rPr>
          <w:rFonts w:ascii="Century Gothic" w:eastAsia="Century Gothic" w:hAnsi="Century Gothic" w:cs="Century Gothic"/>
          <w:sz w:val="20"/>
          <w:szCs w:val="20"/>
        </w:rPr>
      </w:pPr>
    </w:p>
    <w:p w14:paraId="0B292564"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استراتيجية المبيعات</w:t>
      </w:r>
    </w:p>
    <w:p w14:paraId="448C2560" w14:textId="77777777" w:rsidR="008E503F" w:rsidRDefault="008E503F">
      <w:pPr>
        <w:bidi/>
        <w:rPr>
          <w:rFonts w:ascii="Century Gothic" w:eastAsia="Century Gothic" w:hAnsi="Century Gothic" w:cs="Century Gothic"/>
          <w:sz w:val="20"/>
          <w:szCs w:val="20"/>
        </w:rPr>
      </w:pPr>
    </w:p>
    <w:p w14:paraId="4F82A89E"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كيف ستبيع منتجاتك وخدماتك للسوق؟</w:t>
      </w:r>
    </w:p>
    <w:p w14:paraId="628B9FF2" w14:textId="77777777" w:rsidR="008E503F" w:rsidRDefault="008E503F">
      <w:pPr>
        <w:bidi/>
        <w:rPr>
          <w:rFonts w:ascii="Century Gothic" w:eastAsia="Century Gothic" w:hAnsi="Century Gothic" w:cs="Century Gothic"/>
          <w:sz w:val="20"/>
          <w:szCs w:val="20"/>
        </w:rPr>
      </w:pPr>
    </w:p>
    <w:p w14:paraId="2183EBFF"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بشكل مباشر</w:t>
      </w:r>
    </w:p>
    <w:p w14:paraId="5D014A63"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تجار ومحلات تجزئة</w:t>
      </w:r>
    </w:p>
    <w:p w14:paraId="158F8D03"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موزعين</w:t>
      </w:r>
    </w:p>
    <w:p w14:paraId="3F2165C9"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وكلاء</w:t>
      </w:r>
    </w:p>
    <w:p w14:paraId="7F4AA49C"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ممثلين مبيعات لك</w:t>
      </w:r>
    </w:p>
    <w:p w14:paraId="6D99F7A5"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إلكترونياً (عن طريق الانترنت)</w:t>
      </w:r>
    </w:p>
    <w:p w14:paraId="46BE6243" w14:textId="77777777" w:rsidR="008E503F" w:rsidRDefault="00297B3E">
      <w:pPr>
        <w:numPr>
          <w:ilvl w:val="0"/>
          <w:numId w:val="14"/>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شركاء مبيعات يشاركون جزء من الدخل</w:t>
      </w:r>
    </w:p>
    <w:p w14:paraId="10CC7EC8" w14:textId="77777777" w:rsidR="008E503F" w:rsidRDefault="008E503F">
      <w:pPr>
        <w:bidi/>
        <w:rPr>
          <w:rFonts w:ascii="Century Gothic" w:eastAsia="Century Gothic" w:hAnsi="Century Gothic" w:cs="Century Gothic"/>
          <w:sz w:val="20"/>
          <w:szCs w:val="20"/>
        </w:rPr>
      </w:pPr>
    </w:p>
    <w:p w14:paraId="10287B5A"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حلل كل أسلوب مذكور </w:t>
      </w:r>
      <w:r>
        <w:rPr>
          <w:rFonts w:ascii="Century Gothic" w:eastAsia="Century Gothic" w:hAnsi="Century Gothic" w:cs="Century Gothic"/>
          <w:color w:val="0033CC"/>
          <w:sz w:val="20"/>
          <w:szCs w:val="20"/>
          <w:rtl/>
        </w:rPr>
        <w:t>أعلاه من ناحية التكاليف المترتبة منه، لمعرفة كفاءة وصولك للسوق المستهدف، وسلط الضوء على التحكم الذي سيحافظ على كيفية التسعير وتحديد موقفك بالسوق، والخدمات اللوجستية، والتكامل الشامل مع استراتيجية التسويق الخاصة بك. أذكر جميع مزايا الأساليب لبيع منتجاتك وخد</w:t>
      </w:r>
      <w:r>
        <w:rPr>
          <w:rFonts w:ascii="Century Gothic" w:eastAsia="Century Gothic" w:hAnsi="Century Gothic" w:cs="Century Gothic"/>
          <w:color w:val="0033CC"/>
          <w:sz w:val="20"/>
          <w:szCs w:val="20"/>
          <w:rtl/>
        </w:rPr>
        <w:t>ماتك.</w:t>
      </w:r>
    </w:p>
    <w:p w14:paraId="7C10E41D" w14:textId="77777777" w:rsidR="008E503F" w:rsidRDefault="008E503F">
      <w:pPr>
        <w:bidi/>
        <w:rPr>
          <w:rFonts w:ascii="Century Gothic" w:eastAsia="Century Gothic" w:hAnsi="Century Gothic" w:cs="Century Gothic"/>
        </w:rPr>
      </w:pPr>
    </w:p>
    <w:p w14:paraId="2F0C241F"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آلية التسعير</w:t>
      </w:r>
    </w:p>
    <w:p w14:paraId="7FD28F33"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كيف سيتم تعيين السعر الذي يتم دفعه للمنتج أو الخدمة. وتشمل الاعتبارات التالية: </w:t>
      </w:r>
    </w:p>
    <w:p w14:paraId="4BCCA4D7" w14:textId="77777777" w:rsidR="008E503F" w:rsidRDefault="008E503F">
      <w:pPr>
        <w:bidi/>
        <w:rPr>
          <w:rFonts w:ascii="Century Gothic" w:eastAsia="Century Gothic" w:hAnsi="Century Gothic" w:cs="Century Gothic"/>
          <w:sz w:val="20"/>
          <w:szCs w:val="20"/>
        </w:rPr>
      </w:pPr>
    </w:p>
    <w:p w14:paraId="04DCBC21"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أسعار المنافسين </w:t>
      </w:r>
    </w:p>
    <w:p w14:paraId="2329E04F"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مستوى المنافسة في السوق </w:t>
      </w:r>
    </w:p>
    <w:p w14:paraId="188EF185"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إدراك العلاقة وجودة السعر من قبل العملاء </w:t>
      </w:r>
    </w:p>
    <w:p w14:paraId="3ED44559"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تكاليف الإنتاج والنفقات العامة </w:t>
      </w:r>
    </w:p>
    <w:p w14:paraId="70752C7D"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سلسلة التوزيع والقيمة المضافة لكل </w:t>
      </w:r>
      <w:r>
        <w:rPr>
          <w:rFonts w:ascii="Century Gothic" w:eastAsia="Century Gothic" w:hAnsi="Century Gothic" w:cs="Century Gothic"/>
          <w:color w:val="000000"/>
          <w:sz w:val="20"/>
          <w:szCs w:val="20"/>
          <w:rtl/>
        </w:rPr>
        <w:t xml:space="preserve">مرحلة </w:t>
      </w:r>
    </w:p>
    <w:p w14:paraId="5A38AA59" w14:textId="77777777" w:rsidR="008E503F" w:rsidRDefault="00297B3E">
      <w:pPr>
        <w:numPr>
          <w:ilvl w:val="0"/>
          <w:numId w:val="4"/>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إلى أي مدى يمكن للمشتري أن يسيطر على الأسعار </w:t>
      </w:r>
    </w:p>
    <w:p w14:paraId="4AEC0ABF" w14:textId="77777777" w:rsidR="008E503F" w:rsidRDefault="008E503F">
      <w:pPr>
        <w:bidi/>
        <w:rPr>
          <w:rFonts w:ascii="Century Gothic" w:eastAsia="Century Gothic" w:hAnsi="Century Gothic" w:cs="Century Gothic"/>
          <w:sz w:val="20"/>
          <w:szCs w:val="20"/>
        </w:rPr>
      </w:pPr>
    </w:p>
    <w:p w14:paraId="5C65293C"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كيف سيتم تسعير كل منتج أو خدمة، مشيرا إلى مصادر الدخل أعلاه.</w:t>
      </w:r>
    </w:p>
    <w:p w14:paraId="2FEBD98F" w14:textId="77777777" w:rsidR="008E503F" w:rsidRDefault="008E503F">
      <w:pPr>
        <w:bidi/>
        <w:rPr>
          <w:rFonts w:ascii="Century Gothic" w:eastAsia="Century Gothic" w:hAnsi="Century Gothic" w:cs="Century Gothic"/>
          <w:sz w:val="20"/>
          <w:szCs w:val="20"/>
        </w:rPr>
      </w:pPr>
    </w:p>
    <w:p w14:paraId="060618F9"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lastRenderedPageBreak/>
        <w:t>استراتيجية الدعاية والإعلان</w:t>
      </w:r>
    </w:p>
    <w:p w14:paraId="32F8A9A7" w14:textId="77777777" w:rsidR="008E503F" w:rsidRDefault="008E503F">
      <w:pPr>
        <w:bidi/>
        <w:rPr>
          <w:rFonts w:ascii="Century Gothic" w:eastAsia="Century Gothic" w:hAnsi="Century Gothic" w:cs="Century Gothic"/>
          <w:sz w:val="20"/>
          <w:szCs w:val="20"/>
        </w:rPr>
      </w:pPr>
    </w:p>
    <w:p w14:paraId="0891310E"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كيف ستقوم بتسويق منتجاتك وخدماتك بالوسائل الإعلانية؟</w:t>
      </w:r>
    </w:p>
    <w:p w14:paraId="4513A134" w14:textId="77777777" w:rsidR="008E503F" w:rsidRDefault="008E503F">
      <w:pPr>
        <w:bidi/>
        <w:rPr>
          <w:rFonts w:ascii="Century Gothic" w:eastAsia="Century Gothic" w:hAnsi="Century Gothic" w:cs="Century Gothic"/>
          <w:sz w:val="20"/>
          <w:szCs w:val="20"/>
        </w:rPr>
      </w:pPr>
    </w:p>
    <w:p w14:paraId="1D1C2DCC"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إعلانات تجارية (كيف، ولمن، ومتى .. تفاصيل كاملة عن ا</w:t>
      </w:r>
      <w:r>
        <w:rPr>
          <w:rFonts w:ascii="Century Gothic" w:eastAsia="Century Gothic" w:hAnsi="Century Gothic" w:cs="Century Gothic"/>
          <w:sz w:val="20"/>
          <w:szCs w:val="20"/>
          <w:rtl/>
        </w:rPr>
        <w:t>لحملة الإعلانية)</w:t>
      </w:r>
    </w:p>
    <w:p w14:paraId="5D159FC8"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بالعلاقات العامة</w:t>
      </w:r>
    </w:p>
    <w:p w14:paraId="219FB019"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تسويق مباشر</w:t>
      </w:r>
    </w:p>
    <w:p w14:paraId="06336CE7"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تسويق إلكتروني</w:t>
      </w:r>
    </w:p>
    <w:p w14:paraId="7DE587C5"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تواجد في معارض ومؤتمرات</w:t>
      </w:r>
    </w:p>
    <w:p w14:paraId="6996970F" w14:textId="77777777" w:rsidR="008E503F" w:rsidRDefault="00297B3E">
      <w:pPr>
        <w:numPr>
          <w:ilvl w:val="0"/>
          <w:numId w:val="10"/>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عن طريق العملاء المواليين بطريقة الاشهار بالسمعة (</w:t>
      </w:r>
      <w:r>
        <w:rPr>
          <w:rFonts w:ascii="Century Gothic" w:eastAsia="Century Gothic" w:hAnsi="Century Gothic" w:cs="Century Gothic"/>
          <w:sz w:val="20"/>
          <w:szCs w:val="20"/>
        </w:rPr>
        <w:t>word of mouth</w:t>
      </w:r>
      <w:r>
        <w:rPr>
          <w:rFonts w:ascii="Century Gothic" w:eastAsia="Century Gothic" w:hAnsi="Century Gothic" w:cs="Century Gothic"/>
          <w:sz w:val="20"/>
          <w:szCs w:val="20"/>
          <w:rtl/>
        </w:rPr>
        <w:t>)</w:t>
      </w:r>
    </w:p>
    <w:p w14:paraId="512E1C73" w14:textId="77777777" w:rsidR="008E503F" w:rsidRDefault="008E503F">
      <w:pPr>
        <w:bidi/>
        <w:rPr>
          <w:rFonts w:ascii="Century Gothic" w:eastAsia="Century Gothic" w:hAnsi="Century Gothic" w:cs="Century Gothic"/>
          <w:sz w:val="20"/>
          <w:szCs w:val="20"/>
        </w:rPr>
      </w:pPr>
    </w:p>
    <w:p w14:paraId="7106473C" w14:textId="77777777" w:rsidR="008E503F" w:rsidRDefault="008E503F">
      <w:pPr>
        <w:bidi/>
        <w:rPr>
          <w:rFonts w:ascii="Century Gothic" w:eastAsia="Century Gothic" w:hAnsi="Century Gothic" w:cs="Century Gothic"/>
          <w:sz w:val="20"/>
          <w:szCs w:val="20"/>
        </w:rPr>
      </w:pPr>
    </w:p>
    <w:p w14:paraId="18E7B260"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t>إجراء الأبحاث والتطوير</w:t>
      </w:r>
    </w:p>
    <w:p w14:paraId="0BB2BDCF" w14:textId="77777777" w:rsidR="008E503F" w:rsidRDefault="008E503F">
      <w:pPr>
        <w:bidi/>
        <w:rPr>
          <w:rFonts w:ascii="Century Gothic" w:eastAsia="Century Gothic" w:hAnsi="Century Gothic" w:cs="Century Gothic"/>
        </w:rPr>
      </w:pPr>
    </w:p>
    <w:p w14:paraId="632852C3" w14:textId="77777777" w:rsidR="008E503F" w:rsidRDefault="008E503F">
      <w:pPr>
        <w:bidi/>
        <w:rPr>
          <w:rFonts w:ascii="Century Gothic" w:eastAsia="Century Gothic" w:hAnsi="Century Gothic" w:cs="Century Gothic"/>
        </w:rPr>
      </w:pPr>
    </w:p>
    <w:p w14:paraId="1CFBF542"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خارطة الطريق التقنية</w:t>
      </w:r>
    </w:p>
    <w:p w14:paraId="08FCA678" w14:textId="77777777" w:rsidR="008E503F" w:rsidRDefault="008E503F">
      <w:pPr>
        <w:bidi/>
        <w:rPr>
          <w:rFonts w:ascii="Century Gothic" w:eastAsia="Century Gothic" w:hAnsi="Century Gothic" w:cs="Century Gothic"/>
          <w:b/>
          <w:sz w:val="20"/>
          <w:szCs w:val="20"/>
        </w:rPr>
      </w:pPr>
    </w:p>
    <w:p w14:paraId="5F8AF3A0" w14:textId="77777777" w:rsidR="008E503F" w:rsidRDefault="00297B3E">
      <w:pPr>
        <w:bidi/>
        <w:rPr>
          <w:rFonts w:ascii="Century Gothic" w:eastAsia="Century Gothic" w:hAnsi="Century Gothic" w:cs="Century Gothic"/>
          <w:b/>
          <w:color w:val="0033CC"/>
          <w:sz w:val="20"/>
          <w:szCs w:val="20"/>
        </w:rPr>
      </w:pPr>
      <w:r>
        <w:rPr>
          <w:rFonts w:ascii="Century Gothic" w:eastAsia="Century Gothic" w:hAnsi="Century Gothic" w:cs="Century Gothic"/>
          <w:b/>
          <w:color w:val="0033CC"/>
          <w:sz w:val="20"/>
          <w:szCs w:val="20"/>
          <w:rtl/>
        </w:rPr>
        <w:t xml:space="preserve">اعرض التطورات المستقبلية التي تراها للمنتج أو </w:t>
      </w:r>
      <w:r>
        <w:rPr>
          <w:rFonts w:ascii="Century Gothic" w:eastAsia="Century Gothic" w:hAnsi="Century Gothic" w:cs="Century Gothic"/>
          <w:b/>
          <w:color w:val="0033CC"/>
          <w:sz w:val="20"/>
          <w:szCs w:val="20"/>
          <w:rtl/>
        </w:rPr>
        <w:t xml:space="preserve">الخدمة، كتغيرات لتلبية مطالب السوق في المستقبل، واستقطاب تجارب الأسواق الدولية، أو ترقيات للمنتجات. ايضاً اعرض تفاصيل عن المنتجات أو الخدمات الجديدة التي ستضاف إلى مجموعة منتجاتك وخدماتك متضمنة الآتي: </w:t>
      </w:r>
    </w:p>
    <w:p w14:paraId="70B13D81" w14:textId="77777777" w:rsidR="008E503F" w:rsidRDefault="008E503F">
      <w:pPr>
        <w:bidi/>
        <w:rPr>
          <w:rFonts w:ascii="Century Gothic" w:eastAsia="Century Gothic" w:hAnsi="Century Gothic" w:cs="Century Gothic"/>
          <w:b/>
          <w:sz w:val="20"/>
          <w:szCs w:val="20"/>
        </w:rPr>
      </w:pPr>
    </w:p>
    <w:p w14:paraId="5A916BC8" w14:textId="77777777" w:rsidR="008E503F" w:rsidRDefault="00297B3E">
      <w:pPr>
        <w:numPr>
          <w:ilvl w:val="0"/>
          <w:numId w:val="7"/>
        </w:numPr>
        <w:pBdr>
          <w:top w:val="nil"/>
          <w:left w:val="nil"/>
          <w:bottom w:val="nil"/>
          <w:right w:val="nil"/>
          <w:between w:val="nil"/>
        </w:pBdr>
        <w:bidi/>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tl/>
        </w:rPr>
        <w:t xml:space="preserve">هيكل الفريق/القسم </w:t>
      </w:r>
    </w:p>
    <w:p w14:paraId="17E0C37B" w14:textId="77777777" w:rsidR="008E503F" w:rsidRDefault="00297B3E">
      <w:pPr>
        <w:numPr>
          <w:ilvl w:val="0"/>
          <w:numId w:val="7"/>
        </w:numPr>
        <w:pBdr>
          <w:top w:val="nil"/>
          <w:left w:val="nil"/>
          <w:bottom w:val="nil"/>
          <w:right w:val="nil"/>
          <w:between w:val="nil"/>
        </w:pBdr>
        <w:bidi/>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tl/>
        </w:rPr>
        <w:t>المنهجية المتبعة</w:t>
      </w:r>
    </w:p>
    <w:p w14:paraId="24B807C6" w14:textId="77777777" w:rsidR="008E503F" w:rsidRDefault="00297B3E">
      <w:pPr>
        <w:numPr>
          <w:ilvl w:val="0"/>
          <w:numId w:val="7"/>
        </w:numPr>
        <w:pBdr>
          <w:top w:val="nil"/>
          <w:left w:val="nil"/>
          <w:bottom w:val="nil"/>
          <w:right w:val="nil"/>
          <w:between w:val="nil"/>
        </w:pBdr>
        <w:bidi/>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tl/>
        </w:rPr>
        <w:t>المنصات المستخدمة</w:t>
      </w:r>
    </w:p>
    <w:p w14:paraId="430EF259" w14:textId="77777777" w:rsidR="008E503F" w:rsidRDefault="00297B3E">
      <w:pPr>
        <w:numPr>
          <w:ilvl w:val="0"/>
          <w:numId w:val="7"/>
        </w:numPr>
        <w:pBdr>
          <w:top w:val="nil"/>
          <w:left w:val="nil"/>
          <w:bottom w:val="nil"/>
          <w:right w:val="nil"/>
          <w:between w:val="nil"/>
        </w:pBdr>
        <w:bidi/>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tl/>
        </w:rPr>
        <w:t>الإنجازات المراد تحقيقها</w:t>
      </w:r>
    </w:p>
    <w:p w14:paraId="2F741BBF" w14:textId="77777777" w:rsidR="008E503F" w:rsidRDefault="00297B3E">
      <w:pPr>
        <w:numPr>
          <w:ilvl w:val="0"/>
          <w:numId w:val="7"/>
        </w:numPr>
        <w:pBdr>
          <w:top w:val="nil"/>
          <w:left w:val="nil"/>
          <w:bottom w:val="nil"/>
          <w:right w:val="nil"/>
          <w:between w:val="nil"/>
        </w:pBdr>
        <w:bidi/>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tl/>
        </w:rPr>
        <w:t>نظرة عامة على الانظمة</w:t>
      </w:r>
    </w:p>
    <w:p w14:paraId="145938F2" w14:textId="77777777" w:rsidR="008E503F" w:rsidRDefault="008E503F">
      <w:pPr>
        <w:bidi/>
        <w:rPr>
          <w:rFonts w:ascii="Century Gothic" w:eastAsia="Century Gothic" w:hAnsi="Century Gothic" w:cs="Century Gothic"/>
          <w:sz w:val="20"/>
          <w:szCs w:val="20"/>
        </w:rPr>
      </w:pPr>
    </w:p>
    <w:p w14:paraId="3DEA4520"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الأبحاث والتطوير</w:t>
      </w:r>
    </w:p>
    <w:p w14:paraId="5F6AB2B7" w14:textId="77777777" w:rsidR="008E503F" w:rsidRDefault="008E503F">
      <w:pPr>
        <w:bidi/>
        <w:rPr>
          <w:rFonts w:ascii="Century Gothic" w:eastAsia="Century Gothic" w:hAnsi="Century Gothic" w:cs="Century Gothic"/>
          <w:sz w:val="20"/>
          <w:szCs w:val="20"/>
        </w:rPr>
      </w:pPr>
    </w:p>
    <w:p w14:paraId="1B570B5F"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قم بتوضيح ما إذا كنت ستقوم بأبحاث وتطوير كنشاط للشركة، وما هي المجالات التي ستقوم بعمل الأبحاث والتطوير عنها، وتوقعاتك من هذا البحث في المستقبل.</w:t>
      </w:r>
    </w:p>
    <w:p w14:paraId="755BFCC5" w14:textId="77777777" w:rsidR="008E503F" w:rsidRDefault="008E503F">
      <w:pPr>
        <w:bidi/>
        <w:rPr>
          <w:rFonts w:ascii="Century Gothic" w:eastAsia="Century Gothic" w:hAnsi="Century Gothic" w:cs="Century Gothic"/>
          <w:sz w:val="20"/>
          <w:szCs w:val="20"/>
        </w:rPr>
      </w:pPr>
    </w:p>
    <w:p w14:paraId="64FD19C9"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الشركاء</w:t>
      </w:r>
    </w:p>
    <w:p w14:paraId="5CD3168C" w14:textId="77777777" w:rsidR="008E503F" w:rsidRDefault="008E503F">
      <w:pPr>
        <w:bidi/>
        <w:rPr>
          <w:rFonts w:ascii="Century Gothic" w:eastAsia="Century Gothic" w:hAnsi="Century Gothic" w:cs="Century Gothic"/>
          <w:b/>
          <w:sz w:val="20"/>
          <w:szCs w:val="20"/>
        </w:rPr>
      </w:pPr>
    </w:p>
    <w:p w14:paraId="2914F398"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قائمة بمعلومات الشركاء في </w:t>
      </w:r>
      <w:r>
        <w:rPr>
          <w:rFonts w:ascii="Century Gothic" w:eastAsia="Century Gothic" w:hAnsi="Century Gothic" w:cs="Century Gothic"/>
          <w:color w:val="0033CC"/>
          <w:sz w:val="20"/>
          <w:szCs w:val="20"/>
          <w:rtl/>
        </w:rPr>
        <w:t>الأبحاث والتطوير.</w:t>
      </w:r>
    </w:p>
    <w:p w14:paraId="23D1D5ED" w14:textId="77777777" w:rsidR="008E503F" w:rsidRDefault="008E503F">
      <w:pPr>
        <w:bidi/>
        <w:rPr>
          <w:rFonts w:ascii="Century Gothic" w:eastAsia="Century Gothic" w:hAnsi="Century Gothic" w:cs="Century Gothic"/>
        </w:rPr>
      </w:pPr>
    </w:p>
    <w:p w14:paraId="4408B86B"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 xml:space="preserve">براءات الاختراع، حقوق التأليف والنشر، العلامات التجارية </w:t>
      </w:r>
    </w:p>
    <w:p w14:paraId="1D97BA1D" w14:textId="77777777" w:rsidR="008E503F" w:rsidRDefault="00297B3E">
      <w:pPr>
        <w:bidi/>
        <w:rPr>
          <w:rFonts w:ascii="Century Gothic" w:eastAsia="Century Gothic" w:hAnsi="Century Gothic" w:cs="Century Gothic"/>
          <w:color w:val="0033CC"/>
        </w:rPr>
        <w:sectPr w:rsidR="008E503F">
          <w:pgSz w:w="11909" w:h="16834"/>
          <w:pgMar w:top="1440" w:right="1797" w:bottom="1440" w:left="1797" w:header="709" w:footer="709" w:gutter="0"/>
          <w:cols w:space="720"/>
        </w:sectPr>
      </w:pPr>
      <w:r>
        <w:rPr>
          <w:rFonts w:ascii="Century Gothic" w:eastAsia="Century Gothic" w:hAnsi="Century Gothic" w:cs="Century Gothic"/>
          <w:b/>
          <w:color w:val="0033CC"/>
          <w:sz w:val="20"/>
          <w:szCs w:val="20"/>
          <w:rtl/>
        </w:rPr>
        <w:t xml:space="preserve">اذكر أي نوع من الحماية المتوفرة للمنتج أو الخدمة، وما إذا كانت التقنية المستخدمة يمكن أن تكون براءة اختراع، أو ما إذا كان يمكن الاستفادة من حقوق الطبع والنشر أو تسجيل </w:t>
      </w:r>
      <w:r>
        <w:rPr>
          <w:rFonts w:ascii="Century Gothic" w:eastAsia="Century Gothic" w:hAnsi="Century Gothic" w:cs="Century Gothic"/>
          <w:b/>
          <w:color w:val="0033CC"/>
          <w:sz w:val="20"/>
          <w:szCs w:val="20"/>
          <w:rtl/>
        </w:rPr>
        <w:t>العلامات التجارية، وصورة العلامة التجارية التي تنوي بناءها كوسيلة لتوفير الحماية ضد المنافسة.</w:t>
      </w:r>
    </w:p>
    <w:p w14:paraId="60CBAAD2"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التوظيف والعمليات</w:t>
      </w:r>
    </w:p>
    <w:p w14:paraId="006534A7"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هذا هو المكان الذي سوف يحدد الهيكل الإداري للشركة من حيث الإدارة، وعدد من الموظفين، والاحتياجات التشغيلية لإنتاج أو توريد المنتج أو الخدمة.</w:t>
      </w:r>
    </w:p>
    <w:p w14:paraId="45A18F88" w14:textId="77777777" w:rsidR="008E503F" w:rsidRDefault="008E503F">
      <w:pPr>
        <w:bidi/>
        <w:rPr>
          <w:rFonts w:ascii="Century Gothic" w:eastAsia="Century Gothic" w:hAnsi="Century Gothic" w:cs="Century Gothic"/>
          <w:sz w:val="20"/>
          <w:szCs w:val="20"/>
        </w:rPr>
      </w:pPr>
    </w:p>
    <w:p w14:paraId="620C3C55"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اله</w:t>
      </w:r>
      <w:r>
        <w:rPr>
          <w:rFonts w:ascii="Century Gothic" w:eastAsia="Century Gothic" w:hAnsi="Century Gothic" w:cs="Century Gothic"/>
          <w:sz w:val="20"/>
          <w:szCs w:val="20"/>
          <w:rtl/>
        </w:rPr>
        <w:t>يكل التنظيمي (متضمناً مجلس الإدارة)</w:t>
      </w:r>
    </w:p>
    <w:p w14:paraId="0A736EA3" w14:textId="77777777" w:rsidR="008E503F" w:rsidRDefault="008E503F">
      <w:pPr>
        <w:bidi/>
        <w:rPr>
          <w:rFonts w:ascii="Century Gothic" w:eastAsia="Century Gothic" w:hAnsi="Century Gothic" w:cs="Century Gothic"/>
          <w:sz w:val="20"/>
          <w:szCs w:val="20"/>
        </w:rPr>
      </w:pPr>
    </w:p>
    <w:p w14:paraId="096809F5"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وتشمل رسم تخطيطي للطريقة التي ستنظم إدارة الشركة وينبغي أن تظهر مسؤولية كل مدير وموظف الواجب اتخاذها على مدى السنوات الثلاث المقبلة.</w:t>
      </w:r>
    </w:p>
    <w:p w14:paraId="7752ABF4" w14:textId="77777777" w:rsidR="008E503F" w:rsidRDefault="008E503F">
      <w:pPr>
        <w:bidi/>
        <w:rPr>
          <w:rFonts w:ascii="Century Gothic" w:eastAsia="Century Gothic" w:hAnsi="Century Gothic" w:cs="Century Gothic"/>
          <w:sz w:val="20"/>
          <w:szCs w:val="20"/>
        </w:rPr>
      </w:pPr>
    </w:p>
    <w:p w14:paraId="399BB96F"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التوظيف</w:t>
      </w:r>
    </w:p>
    <w:p w14:paraId="2625B2AA" w14:textId="77777777" w:rsidR="008E503F" w:rsidRDefault="008E503F">
      <w:pPr>
        <w:bidi/>
        <w:rPr>
          <w:rFonts w:ascii="Century Gothic" w:eastAsia="Century Gothic" w:hAnsi="Century Gothic" w:cs="Century Gothic"/>
          <w:sz w:val="20"/>
          <w:szCs w:val="20"/>
        </w:rPr>
      </w:pPr>
    </w:p>
    <w:p w14:paraId="0F43E759"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خواص الموظفين الذين سيتم توظيفهم ومؤهلاتهم المطلوبة لتشغيل الشركة على م</w:t>
      </w:r>
      <w:r>
        <w:rPr>
          <w:rFonts w:ascii="Century Gothic" w:eastAsia="Century Gothic" w:hAnsi="Century Gothic" w:cs="Century Gothic"/>
          <w:color w:val="0033CC"/>
          <w:sz w:val="20"/>
          <w:szCs w:val="20"/>
          <w:rtl/>
        </w:rPr>
        <w:t>دى ثلاث سنوات قادمة.</w:t>
      </w:r>
    </w:p>
    <w:p w14:paraId="3B0EEEAA" w14:textId="77777777" w:rsidR="008E503F" w:rsidRDefault="008E503F">
      <w:pPr>
        <w:bidi/>
        <w:rPr>
          <w:rFonts w:ascii="Century Gothic" w:eastAsia="Century Gothic" w:hAnsi="Century Gothic" w:cs="Century Gothic"/>
          <w:sz w:val="20"/>
          <w:szCs w:val="20"/>
        </w:rPr>
      </w:pPr>
    </w:p>
    <w:p w14:paraId="46E6C57A"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الخطط التدريبية</w:t>
      </w:r>
    </w:p>
    <w:p w14:paraId="1E32AB5F"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الخطط التدريبية اللازمة للموظفين والاداريين للمحافظة على فريق عمل موهوب ومتميز قادر على تحقيق اهداف الشركة ويجب ان تكون الخطط التدريبية مناسبة لوضع السوق الحالي والمستقبلي.</w:t>
      </w:r>
    </w:p>
    <w:p w14:paraId="18E50B05" w14:textId="77777777" w:rsidR="008E503F" w:rsidRDefault="008E503F">
      <w:pPr>
        <w:bidi/>
        <w:rPr>
          <w:rFonts w:ascii="Century Gothic" w:eastAsia="Century Gothic" w:hAnsi="Century Gothic" w:cs="Century Gothic"/>
          <w:sz w:val="20"/>
          <w:szCs w:val="20"/>
        </w:rPr>
      </w:pPr>
    </w:p>
    <w:p w14:paraId="25E47870" w14:textId="77777777" w:rsidR="008E503F" w:rsidRDefault="00297B3E">
      <w:p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العمليات</w:t>
      </w:r>
    </w:p>
    <w:p w14:paraId="48ED2E50" w14:textId="77777777" w:rsidR="008E503F" w:rsidRDefault="008E503F">
      <w:pPr>
        <w:bidi/>
        <w:rPr>
          <w:rFonts w:ascii="Century Gothic" w:eastAsia="Century Gothic" w:hAnsi="Century Gothic" w:cs="Century Gothic"/>
          <w:sz w:val="20"/>
          <w:szCs w:val="20"/>
        </w:rPr>
      </w:pPr>
    </w:p>
    <w:p w14:paraId="4E1693CB"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اذكر المتطلبات </w:t>
      </w:r>
      <w:r>
        <w:rPr>
          <w:rFonts w:ascii="Century Gothic" w:eastAsia="Century Gothic" w:hAnsi="Century Gothic" w:cs="Century Gothic"/>
          <w:color w:val="0033CC"/>
          <w:sz w:val="20"/>
          <w:szCs w:val="20"/>
          <w:rtl/>
        </w:rPr>
        <w:t>التشغيلية:</w:t>
      </w:r>
    </w:p>
    <w:p w14:paraId="5330BFB1" w14:textId="77777777" w:rsidR="008E503F" w:rsidRDefault="008E503F">
      <w:pPr>
        <w:bidi/>
        <w:rPr>
          <w:rFonts w:ascii="Century Gothic" w:eastAsia="Century Gothic" w:hAnsi="Century Gothic" w:cs="Century Gothic"/>
          <w:sz w:val="20"/>
          <w:szCs w:val="20"/>
        </w:rPr>
      </w:pPr>
    </w:p>
    <w:p w14:paraId="1036C730"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مكاتب ومواقع</w:t>
      </w:r>
    </w:p>
    <w:p w14:paraId="208446C5"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أجهزة ومعدات</w:t>
      </w:r>
    </w:p>
    <w:p w14:paraId="0D9BAE3D"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مواقع إنتاج</w:t>
      </w:r>
    </w:p>
    <w:p w14:paraId="28781641"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بنية تحتية</w:t>
      </w:r>
    </w:p>
    <w:p w14:paraId="21FA8904"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معدات اتصالات</w:t>
      </w:r>
    </w:p>
    <w:p w14:paraId="23672A48" w14:textId="77777777" w:rsidR="008E503F" w:rsidRDefault="00297B3E">
      <w:pPr>
        <w:numPr>
          <w:ilvl w:val="0"/>
          <w:numId w:val="15"/>
        </w:numPr>
        <w:bidi/>
        <w:rPr>
          <w:rFonts w:ascii="Century Gothic" w:eastAsia="Century Gothic" w:hAnsi="Century Gothic" w:cs="Century Gothic"/>
          <w:sz w:val="20"/>
          <w:szCs w:val="20"/>
        </w:rPr>
      </w:pPr>
      <w:r>
        <w:rPr>
          <w:rFonts w:ascii="Century Gothic" w:eastAsia="Century Gothic" w:hAnsi="Century Gothic" w:cs="Century Gothic"/>
          <w:sz w:val="20"/>
          <w:szCs w:val="20"/>
          <w:rtl/>
        </w:rPr>
        <w:t>الموردين</w:t>
      </w:r>
    </w:p>
    <w:p w14:paraId="47CDDF1A" w14:textId="77777777" w:rsidR="008E503F" w:rsidRDefault="008E503F">
      <w:pPr>
        <w:bidi/>
        <w:rPr>
          <w:rFonts w:ascii="Century Gothic" w:eastAsia="Century Gothic" w:hAnsi="Century Gothic" w:cs="Century Gothic"/>
          <w:sz w:val="20"/>
          <w:szCs w:val="20"/>
        </w:rPr>
      </w:pPr>
    </w:p>
    <w:p w14:paraId="3FF4C535" w14:textId="77777777" w:rsidR="008E503F" w:rsidRDefault="008E503F">
      <w:pPr>
        <w:bidi/>
        <w:rPr>
          <w:rFonts w:ascii="Century Gothic" w:eastAsia="Century Gothic" w:hAnsi="Century Gothic" w:cs="Century Gothic"/>
        </w:rPr>
      </w:pPr>
    </w:p>
    <w:p w14:paraId="2C3E5726" w14:textId="77777777" w:rsidR="008E503F" w:rsidRDefault="008E503F">
      <w:pPr>
        <w:bidi/>
        <w:rPr>
          <w:rFonts w:ascii="Century Gothic" w:eastAsia="Century Gothic" w:hAnsi="Century Gothic" w:cs="Century Gothic"/>
        </w:rPr>
      </w:pPr>
    </w:p>
    <w:p w14:paraId="6EA21EEC" w14:textId="77777777" w:rsidR="008E503F" w:rsidRDefault="008E503F">
      <w:pPr>
        <w:bidi/>
        <w:rPr>
          <w:rFonts w:ascii="Century Gothic" w:eastAsia="Century Gothic" w:hAnsi="Century Gothic" w:cs="Century Gothic"/>
        </w:rPr>
        <w:sectPr w:rsidR="008E503F">
          <w:pgSz w:w="11909" w:h="16834"/>
          <w:pgMar w:top="1440" w:right="1797" w:bottom="1440" w:left="1797" w:header="709" w:footer="709" w:gutter="0"/>
          <w:cols w:space="720"/>
        </w:sectPr>
      </w:pPr>
    </w:p>
    <w:p w14:paraId="5C8946EF"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lastRenderedPageBreak/>
        <w:t>التوقعات المالية</w:t>
      </w:r>
    </w:p>
    <w:p w14:paraId="19731AC4" w14:textId="77777777" w:rsidR="008E503F" w:rsidRDefault="008E503F">
      <w:pPr>
        <w:bidi/>
        <w:rPr>
          <w:rFonts w:ascii="Century Gothic" w:eastAsia="Century Gothic" w:hAnsi="Century Gothic" w:cs="Century Gothic"/>
          <w:b/>
          <w:i/>
          <w:sz w:val="28"/>
          <w:szCs w:val="28"/>
        </w:rPr>
      </w:pPr>
    </w:p>
    <w:p w14:paraId="6FD67FCE" w14:textId="77777777" w:rsidR="008E503F" w:rsidRDefault="00297B3E">
      <w:pPr>
        <w:bidi/>
        <w:rPr>
          <w:rFonts w:ascii="Century Gothic" w:eastAsia="Century Gothic" w:hAnsi="Century Gothic" w:cs="Century Gothic"/>
          <w:i/>
        </w:rPr>
      </w:pPr>
      <w:r>
        <w:rPr>
          <w:rFonts w:ascii="Century Gothic" w:eastAsia="Century Gothic" w:hAnsi="Century Gothic" w:cs="Century Gothic"/>
          <w:i/>
          <w:rtl/>
        </w:rPr>
        <w:t>الافتراضات الاساسية</w:t>
      </w:r>
    </w:p>
    <w:p w14:paraId="12F2014B" w14:textId="77777777" w:rsidR="008E503F" w:rsidRDefault="008E503F">
      <w:pPr>
        <w:bidi/>
        <w:rPr>
          <w:rFonts w:ascii="Century Gothic" w:eastAsia="Century Gothic" w:hAnsi="Century Gothic" w:cs="Century Gothic"/>
          <w:b/>
          <w:sz w:val="20"/>
          <w:szCs w:val="20"/>
        </w:rPr>
      </w:pPr>
    </w:p>
    <w:p w14:paraId="69284CAC"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هذا القسم يستعرض الافتراضات الرئيسية المستخدمة في التوقعات المالية. بل هو دليل لشرح كيفية الوصول للتوقعات </w:t>
      </w:r>
      <w:r>
        <w:rPr>
          <w:rFonts w:ascii="Century Gothic" w:eastAsia="Century Gothic" w:hAnsi="Century Gothic" w:cs="Century Gothic"/>
          <w:color w:val="0033CC"/>
          <w:sz w:val="20"/>
          <w:szCs w:val="20"/>
          <w:rtl/>
        </w:rPr>
        <w:t xml:space="preserve">المالية، ينبغي أن تكون بذكر البنود التالية: </w:t>
      </w:r>
    </w:p>
    <w:p w14:paraId="4A1245B0" w14:textId="77777777" w:rsidR="008E503F" w:rsidRDefault="008E503F">
      <w:pPr>
        <w:bidi/>
        <w:rPr>
          <w:rFonts w:ascii="Century Gothic" w:eastAsia="Century Gothic" w:hAnsi="Century Gothic" w:cs="Century Gothic"/>
          <w:sz w:val="20"/>
          <w:szCs w:val="20"/>
        </w:rPr>
      </w:pPr>
    </w:p>
    <w:p w14:paraId="3A085DA9"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مصادر الدخل</w:t>
      </w:r>
    </w:p>
    <w:p w14:paraId="6DFDE55F"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عدد العاملين المتوقع لكل سنة ورواتبهم</w:t>
      </w:r>
    </w:p>
    <w:p w14:paraId="40556A91"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الاستثمار المتوقع في المعدات والمواد</w:t>
      </w:r>
    </w:p>
    <w:p w14:paraId="27E61CA9"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تكاليف البحث والتطوير المتوقعة</w:t>
      </w:r>
    </w:p>
    <w:p w14:paraId="41E64D05"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الاهلاك للأصول</w:t>
      </w:r>
    </w:p>
    <w:p w14:paraId="3B25998D"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الإيجار ومعدلات الرسوم المتوقعة</w:t>
      </w:r>
    </w:p>
    <w:p w14:paraId="2C807CCE"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عدد أيام (الدائن) المتوقعة وعدد أيام (</w:t>
      </w:r>
      <w:r>
        <w:rPr>
          <w:rFonts w:ascii="Century Gothic" w:eastAsia="Century Gothic" w:hAnsi="Century Gothic" w:cs="Century Gothic"/>
          <w:color w:val="000000"/>
          <w:sz w:val="20"/>
          <w:szCs w:val="20"/>
          <w:rtl/>
        </w:rPr>
        <w:t>المدين) المسموح بها</w:t>
      </w:r>
    </w:p>
    <w:p w14:paraId="5840C8B8" w14:textId="77777777" w:rsidR="008E503F" w:rsidRDefault="00297B3E">
      <w:pPr>
        <w:numPr>
          <w:ilvl w:val="0"/>
          <w:numId w:val="9"/>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حسابات النفقات</w:t>
      </w:r>
    </w:p>
    <w:p w14:paraId="48612B89" w14:textId="77777777" w:rsidR="008E503F" w:rsidRDefault="008E503F">
      <w:pPr>
        <w:bidi/>
        <w:rPr>
          <w:rFonts w:ascii="Century Gothic" w:eastAsia="Century Gothic" w:hAnsi="Century Gothic" w:cs="Century Gothic"/>
          <w:sz w:val="20"/>
          <w:szCs w:val="20"/>
        </w:rPr>
      </w:pPr>
    </w:p>
    <w:p w14:paraId="52D007CD" w14:textId="77777777" w:rsidR="008E503F" w:rsidRDefault="00297B3E">
      <w:pPr>
        <w:bidi/>
        <w:rPr>
          <w:rFonts w:ascii="Century Gothic" w:eastAsia="Century Gothic" w:hAnsi="Century Gothic" w:cs="Century Gothic"/>
          <w:b/>
          <w:color w:val="0033CC"/>
          <w:sz w:val="20"/>
          <w:szCs w:val="20"/>
        </w:rPr>
      </w:pPr>
      <w:r>
        <w:rPr>
          <w:rFonts w:ascii="Century Gothic" w:eastAsia="Century Gothic" w:hAnsi="Century Gothic" w:cs="Century Gothic"/>
          <w:color w:val="0033CC"/>
          <w:sz w:val="20"/>
          <w:szCs w:val="20"/>
          <w:rtl/>
        </w:rPr>
        <w:t>وينبغي أن يكون هذا القسم لا يتجاوز البنود المذكورة. ولمزيد من التفاصيل بشأن هذه البنود يمكن أن توضع في الملاحق.</w:t>
      </w:r>
    </w:p>
    <w:p w14:paraId="11C825EE" w14:textId="77777777" w:rsidR="008E503F" w:rsidRDefault="008E503F">
      <w:pPr>
        <w:bidi/>
        <w:rPr>
          <w:rFonts w:ascii="Century Gothic" w:eastAsia="Century Gothic" w:hAnsi="Century Gothic" w:cs="Century Gothic"/>
          <w:b/>
          <w:sz w:val="20"/>
          <w:szCs w:val="20"/>
        </w:rPr>
      </w:pPr>
    </w:p>
    <w:p w14:paraId="4663E8DD" w14:textId="77777777" w:rsidR="008E503F" w:rsidRDefault="00297B3E">
      <w:pPr>
        <w:bidi/>
        <w:rPr>
          <w:rFonts w:ascii="Century Gothic" w:eastAsia="Century Gothic" w:hAnsi="Century Gothic" w:cs="Century Gothic"/>
          <w:i/>
        </w:rPr>
      </w:pPr>
      <w:r>
        <w:rPr>
          <w:rFonts w:ascii="Century Gothic" w:eastAsia="Century Gothic" w:hAnsi="Century Gothic" w:cs="Century Gothic"/>
          <w:i/>
          <w:rtl/>
        </w:rPr>
        <w:t>حسابات الربح والخسارة</w:t>
      </w:r>
    </w:p>
    <w:p w14:paraId="01E9321E" w14:textId="77777777" w:rsidR="008E503F" w:rsidRDefault="008E503F">
      <w:pPr>
        <w:bidi/>
        <w:rPr>
          <w:rFonts w:ascii="Century Gothic" w:eastAsia="Century Gothic" w:hAnsi="Century Gothic" w:cs="Century Gothic"/>
          <w:b/>
          <w:sz w:val="20"/>
          <w:szCs w:val="20"/>
        </w:rPr>
      </w:pPr>
    </w:p>
    <w:p w14:paraId="6A34557B" w14:textId="77777777" w:rsidR="008E503F" w:rsidRDefault="00297B3E">
      <w:pPr>
        <w:bidi/>
        <w:rPr>
          <w:rFonts w:ascii="Century Gothic" w:eastAsia="Century Gothic" w:hAnsi="Century Gothic" w:cs="Century Gothic"/>
          <w:color w:val="0033CC"/>
        </w:rPr>
      </w:pPr>
      <w:r>
        <w:rPr>
          <w:rFonts w:ascii="Century Gothic" w:eastAsia="Century Gothic" w:hAnsi="Century Gothic" w:cs="Century Gothic"/>
          <w:color w:val="0033CC"/>
          <w:sz w:val="20"/>
          <w:szCs w:val="20"/>
          <w:rtl/>
        </w:rPr>
        <w:t>ارفق هنا تفاصيل حسابات الربح والخسارة المتوقعة للثلاث السنوات القادمة.</w:t>
      </w:r>
    </w:p>
    <w:p w14:paraId="74C02C72" w14:textId="77777777" w:rsidR="008E503F" w:rsidRDefault="008E503F">
      <w:pPr>
        <w:bidi/>
        <w:rPr>
          <w:rFonts w:ascii="Century Gothic" w:eastAsia="Century Gothic" w:hAnsi="Century Gothic" w:cs="Century Gothic"/>
        </w:rPr>
      </w:pPr>
    </w:p>
    <w:p w14:paraId="0B75FD50" w14:textId="77777777" w:rsidR="008E503F" w:rsidRDefault="008E503F">
      <w:pPr>
        <w:bidi/>
        <w:rPr>
          <w:rFonts w:ascii="Century Gothic" w:eastAsia="Century Gothic" w:hAnsi="Century Gothic" w:cs="Century Gothic"/>
        </w:rPr>
      </w:pPr>
    </w:p>
    <w:p w14:paraId="4883AF1E" w14:textId="77777777" w:rsidR="008E503F" w:rsidRDefault="00297B3E">
      <w:pPr>
        <w:bidi/>
        <w:rPr>
          <w:rFonts w:ascii="Century Gothic" w:eastAsia="Century Gothic" w:hAnsi="Century Gothic" w:cs="Century Gothic"/>
          <w:i/>
        </w:rPr>
      </w:pPr>
      <w:r>
        <w:rPr>
          <w:rFonts w:ascii="Century Gothic" w:eastAsia="Century Gothic" w:hAnsi="Century Gothic" w:cs="Century Gothic"/>
          <w:i/>
          <w:rtl/>
        </w:rPr>
        <w:t xml:space="preserve">ميزان </w:t>
      </w:r>
      <w:r>
        <w:rPr>
          <w:rFonts w:ascii="Century Gothic" w:eastAsia="Century Gothic" w:hAnsi="Century Gothic" w:cs="Century Gothic"/>
          <w:i/>
          <w:rtl/>
        </w:rPr>
        <w:t>المراجعة</w:t>
      </w:r>
    </w:p>
    <w:p w14:paraId="7EE1EF8E" w14:textId="77777777" w:rsidR="008E503F" w:rsidRDefault="008E503F">
      <w:pPr>
        <w:bidi/>
        <w:rPr>
          <w:rFonts w:ascii="Century Gothic" w:eastAsia="Century Gothic" w:hAnsi="Century Gothic" w:cs="Century Gothic"/>
          <w:sz w:val="20"/>
          <w:szCs w:val="20"/>
        </w:rPr>
      </w:pPr>
    </w:p>
    <w:p w14:paraId="3CB01CBD"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ارفق هنا ميزان المراجعة المتوقع لأول سنة من تشغيل الشركة.</w:t>
      </w:r>
    </w:p>
    <w:p w14:paraId="4B4B45C4" w14:textId="77777777" w:rsidR="008E503F" w:rsidRDefault="008E503F">
      <w:pPr>
        <w:bidi/>
        <w:rPr>
          <w:rFonts w:ascii="Century Gothic" w:eastAsia="Century Gothic" w:hAnsi="Century Gothic" w:cs="Century Gothic"/>
          <w:sz w:val="20"/>
          <w:szCs w:val="20"/>
        </w:rPr>
      </w:pPr>
    </w:p>
    <w:p w14:paraId="21C05881" w14:textId="77777777" w:rsidR="008E503F" w:rsidRDefault="008E503F">
      <w:pPr>
        <w:bidi/>
        <w:rPr>
          <w:rFonts w:ascii="Century Gothic" w:eastAsia="Century Gothic" w:hAnsi="Century Gothic" w:cs="Century Gothic"/>
          <w:b/>
          <w:i/>
          <w:sz w:val="28"/>
          <w:szCs w:val="28"/>
        </w:rPr>
      </w:pPr>
    </w:p>
    <w:p w14:paraId="6B1020B5" w14:textId="77777777" w:rsidR="008E503F" w:rsidRDefault="00297B3E">
      <w:pPr>
        <w:bidi/>
        <w:rPr>
          <w:rFonts w:ascii="Century Gothic" w:eastAsia="Century Gothic" w:hAnsi="Century Gothic" w:cs="Century Gothic"/>
          <w:i/>
        </w:rPr>
      </w:pPr>
      <w:r>
        <w:rPr>
          <w:rFonts w:ascii="Century Gothic" w:eastAsia="Century Gothic" w:hAnsi="Century Gothic" w:cs="Century Gothic"/>
          <w:i/>
          <w:rtl/>
        </w:rPr>
        <w:t>قائمة التدفق النقدي</w:t>
      </w:r>
    </w:p>
    <w:p w14:paraId="64C3A368" w14:textId="77777777" w:rsidR="008E503F" w:rsidRDefault="008E503F">
      <w:pPr>
        <w:bidi/>
        <w:rPr>
          <w:rFonts w:ascii="Century Gothic" w:eastAsia="Century Gothic" w:hAnsi="Century Gothic" w:cs="Century Gothic"/>
          <w:b/>
          <w:i/>
          <w:sz w:val="28"/>
          <w:szCs w:val="28"/>
        </w:rPr>
      </w:pPr>
    </w:p>
    <w:p w14:paraId="4060BD19"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ارفق هنا قائمة التدفق النقدي المتوقعة لأول سنتين للشركة.</w:t>
      </w:r>
    </w:p>
    <w:p w14:paraId="5A434CA2" w14:textId="77777777" w:rsidR="008E503F" w:rsidRDefault="00297B3E">
      <w:pPr>
        <w:spacing w:after="160" w:line="259" w:lineRule="auto"/>
        <w:rPr>
          <w:rFonts w:ascii="Century Gothic" w:eastAsia="Century Gothic" w:hAnsi="Century Gothic" w:cs="Century Gothic"/>
          <w:sz w:val="20"/>
          <w:szCs w:val="20"/>
        </w:rPr>
      </w:pPr>
      <w:r>
        <w:br w:type="page"/>
      </w:r>
    </w:p>
    <w:p w14:paraId="62DFD9E9" w14:textId="77777777" w:rsidR="008E503F" w:rsidRDefault="008E503F">
      <w:pPr>
        <w:bidi/>
        <w:rPr>
          <w:rFonts w:ascii="Century Gothic" w:eastAsia="Century Gothic" w:hAnsi="Century Gothic" w:cs="Century Gothic"/>
        </w:rPr>
      </w:pPr>
    </w:p>
    <w:p w14:paraId="40B7B189" w14:textId="77777777" w:rsidR="008E503F" w:rsidRDefault="008E503F">
      <w:pPr>
        <w:bidi/>
        <w:rPr>
          <w:rFonts w:ascii="Century Gothic" w:eastAsia="Century Gothic" w:hAnsi="Century Gothic" w:cs="Century Gothic"/>
        </w:rPr>
      </w:pPr>
    </w:p>
    <w:p w14:paraId="6222B234"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t xml:space="preserve">المبيعات المحتملة </w:t>
      </w:r>
      <w:r>
        <w:rPr>
          <w:rFonts w:ascii="Century Gothic" w:eastAsia="Century Gothic" w:hAnsi="Century Gothic" w:cs="Century Gothic"/>
          <w:b/>
          <w:color w:val="000000"/>
          <w:sz w:val="32"/>
          <w:szCs w:val="32"/>
        </w:rPr>
        <w:t>Sales Pipeline</w:t>
      </w:r>
      <w:r>
        <w:rPr>
          <w:rFonts w:ascii="Century Gothic" w:eastAsia="Century Gothic" w:hAnsi="Century Gothic" w:cs="Century Gothic"/>
          <w:b/>
          <w:color w:val="000000"/>
          <w:sz w:val="32"/>
          <w:szCs w:val="32"/>
          <w:rtl/>
        </w:rPr>
        <w:t xml:space="preserve"> </w:t>
      </w:r>
    </w:p>
    <w:p w14:paraId="681B6222" w14:textId="77777777" w:rsidR="008E503F" w:rsidRDefault="008E503F">
      <w:pPr>
        <w:bidi/>
        <w:rPr>
          <w:rFonts w:ascii="Century Gothic" w:eastAsia="Century Gothic" w:hAnsi="Century Gothic" w:cs="Century Gothic"/>
        </w:rPr>
      </w:pPr>
    </w:p>
    <w:tbl>
      <w:tblPr>
        <w:tblStyle w:val="a2"/>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6"/>
        <w:gridCol w:w="2072"/>
        <w:gridCol w:w="2073"/>
        <w:gridCol w:w="2075"/>
      </w:tblGrid>
      <w:tr w:rsidR="008E503F" w14:paraId="0A04DCE6" w14:textId="77777777">
        <w:tc>
          <w:tcPr>
            <w:tcW w:w="2076" w:type="dxa"/>
            <w:shd w:val="clear" w:color="auto" w:fill="D9D9D9"/>
          </w:tcPr>
          <w:p w14:paraId="7D90AC1B"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نسبة الربح المتوقعة</w:t>
            </w:r>
          </w:p>
        </w:tc>
        <w:tc>
          <w:tcPr>
            <w:tcW w:w="2072" w:type="dxa"/>
            <w:shd w:val="clear" w:color="auto" w:fill="D9D9D9"/>
          </w:tcPr>
          <w:p w14:paraId="32278E62"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حجم الصفقة</w:t>
            </w:r>
          </w:p>
        </w:tc>
        <w:tc>
          <w:tcPr>
            <w:tcW w:w="2073" w:type="dxa"/>
            <w:shd w:val="clear" w:color="auto" w:fill="D9D9D9"/>
          </w:tcPr>
          <w:p w14:paraId="328E01C5"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تاريخ الشراء المتوقع</w:t>
            </w:r>
          </w:p>
        </w:tc>
        <w:tc>
          <w:tcPr>
            <w:tcW w:w="2075" w:type="dxa"/>
            <w:shd w:val="clear" w:color="auto" w:fill="D9D9D9"/>
          </w:tcPr>
          <w:p w14:paraId="0CE6B6F0" w14:textId="77777777" w:rsidR="008E503F" w:rsidRDefault="00297B3E">
            <w:pPr>
              <w:bidi/>
              <w:jc w:val="center"/>
              <w:rPr>
                <w:rFonts w:ascii="Century Gothic" w:eastAsia="Century Gothic" w:hAnsi="Century Gothic" w:cs="Century Gothic"/>
                <w:b/>
                <w:sz w:val="20"/>
                <w:szCs w:val="20"/>
              </w:rPr>
            </w:pPr>
            <w:r>
              <w:rPr>
                <w:rFonts w:ascii="Century Gothic" w:eastAsia="Century Gothic" w:hAnsi="Century Gothic" w:cs="Century Gothic"/>
                <w:b/>
                <w:sz w:val="20"/>
                <w:szCs w:val="20"/>
                <w:rtl/>
              </w:rPr>
              <w:t xml:space="preserve">اسم العميل </w:t>
            </w:r>
            <w:r>
              <w:rPr>
                <w:rFonts w:ascii="Century Gothic" w:eastAsia="Century Gothic" w:hAnsi="Century Gothic" w:cs="Century Gothic"/>
                <w:b/>
                <w:sz w:val="20"/>
                <w:szCs w:val="20"/>
                <w:rtl/>
              </w:rPr>
              <w:t>المحتمل</w:t>
            </w:r>
          </w:p>
        </w:tc>
      </w:tr>
      <w:tr w:rsidR="008E503F" w14:paraId="7ED38D03" w14:textId="77777777">
        <w:tc>
          <w:tcPr>
            <w:tcW w:w="2076" w:type="dxa"/>
          </w:tcPr>
          <w:p w14:paraId="779B1082" w14:textId="77777777" w:rsidR="008E503F" w:rsidRDefault="008E503F">
            <w:pPr>
              <w:bidi/>
              <w:rPr>
                <w:rFonts w:ascii="Century Gothic" w:eastAsia="Century Gothic" w:hAnsi="Century Gothic" w:cs="Century Gothic"/>
                <w:sz w:val="20"/>
                <w:szCs w:val="20"/>
              </w:rPr>
            </w:pPr>
          </w:p>
        </w:tc>
        <w:tc>
          <w:tcPr>
            <w:tcW w:w="2072" w:type="dxa"/>
          </w:tcPr>
          <w:p w14:paraId="12D54AD5" w14:textId="77777777" w:rsidR="008E503F" w:rsidRDefault="008E503F">
            <w:pPr>
              <w:bidi/>
              <w:rPr>
                <w:rFonts w:ascii="Century Gothic" w:eastAsia="Century Gothic" w:hAnsi="Century Gothic" w:cs="Century Gothic"/>
                <w:sz w:val="20"/>
                <w:szCs w:val="20"/>
              </w:rPr>
            </w:pPr>
          </w:p>
        </w:tc>
        <w:tc>
          <w:tcPr>
            <w:tcW w:w="2073" w:type="dxa"/>
          </w:tcPr>
          <w:p w14:paraId="1BA48DBF" w14:textId="77777777" w:rsidR="008E503F" w:rsidRDefault="008E503F">
            <w:pPr>
              <w:bidi/>
              <w:rPr>
                <w:rFonts w:ascii="Century Gothic" w:eastAsia="Century Gothic" w:hAnsi="Century Gothic" w:cs="Century Gothic"/>
                <w:sz w:val="20"/>
                <w:szCs w:val="20"/>
              </w:rPr>
            </w:pPr>
          </w:p>
        </w:tc>
        <w:tc>
          <w:tcPr>
            <w:tcW w:w="2075" w:type="dxa"/>
          </w:tcPr>
          <w:p w14:paraId="12DE8CFD" w14:textId="77777777" w:rsidR="008E503F" w:rsidRDefault="008E503F">
            <w:pPr>
              <w:bidi/>
              <w:rPr>
                <w:rFonts w:ascii="Century Gothic" w:eastAsia="Century Gothic" w:hAnsi="Century Gothic" w:cs="Century Gothic"/>
                <w:sz w:val="20"/>
                <w:szCs w:val="20"/>
              </w:rPr>
            </w:pPr>
          </w:p>
        </w:tc>
      </w:tr>
      <w:tr w:rsidR="008E503F" w14:paraId="513A8325" w14:textId="77777777">
        <w:tc>
          <w:tcPr>
            <w:tcW w:w="2076" w:type="dxa"/>
          </w:tcPr>
          <w:p w14:paraId="14D5BAC2" w14:textId="77777777" w:rsidR="008E503F" w:rsidRDefault="008E503F">
            <w:pPr>
              <w:bidi/>
              <w:rPr>
                <w:rFonts w:ascii="Century Gothic" w:eastAsia="Century Gothic" w:hAnsi="Century Gothic" w:cs="Century Gothic"/>
                <w:sz w:val="20"/>
                <w:szCs w:val="20"/>
              </w:rPr>
            </w:pPr>
          </w:p>
        </w:tc>
        <w:tc>
          <w:tcPr>
            <w:tcW w:w="2072" w:type="dxa"/>
          </w:tcPr>
          <w:p w14:paraId="666A51F5" w14:textId="77777777" w:rsidR="008E503F" w:rsidRDefault="008E503F">
            <w:pPr>
              <w:bidi/>
              <w:rPr>
                <w:rFonts w:ascii="Century Gothic" w:eastAsia="Century Gothic" w:hAnsi="Century Gothic" w:cs="Century Gothic"/>
                <w:sz w:val="20"/>
                <w:szCs w:val="20"/>
              </w:rPr>
            </w:pPr>
          </w:p>
        </w:tc>
        <w:tc>
          <w:tcPr>
            <w:tcW w:w="2073" w:type="dxa"/>
          </w:tcPr>
          <w:p w14:paraId="17D707A9" w14:textId="77777777" w:rsidR="008E503F" w:rsidRDefault="008E503F">
            <w:pPr>
              <w:bidi/>
              <w:rPr>
                <w:rFonts w:ascii="Century Gothic" w:eastAsia="Century Gothic" w:hAnsi="Century Gothic" w:cs="Century Gothic"/>
                <w:sz w:val="20"/>
                <w:szCs w:val="20"/>
              </w:rPr>
            </w:pPr>
          </w:p>
        </w:tc>
        <w:tc>
          <w:tcPr>
            <w:tcW w:w="2075" w:type="dxa"/>
          </w:tcPr>
          <w:p w14:paraId="2F4DA833" w14:textId="77777777" w:rsidR="008E503F" w:rsidRDefault="008E503F">
            <w:pPr>
              <w:bidi/>
              <w:rPr>
                <w:rFonts w:ascii="Century Gothic" w:eastAsia="Century Gothic" w:hAnsi="Century Gothic" w:cs="Century Gothic"/>
                <w:sz w:val="20"/>
                <w:szCs w:val="20"/>
              </w:rPr>
            </w:pPr>
          </w:p>
        </w:tc>
      </w:tr>
      <w:tr w:rsidR="008E503F" w14:paraId="13EE250E" w14:textId="77777777">
        <w:tc>
          <w:tcPr>
            <w:tcW w:w="2076" w:type="dxa"/>
          </w:tcPr>
          <w:p w14:paraId="4CC5FB61" w14:textId="77777777" w:rsidR="008E503F" w:rsidRDefault="008E503F">
            <w:pPr>
              <w:bidi/>
              <w:rPr>
                <w:rFonts w:ascii="Century Gothic" w:eastAsia="Century Gothic" w:hAnsi="Century Gothic" w:cs="Century Gothic"/>
                <w:sz w:val="20"/>
                <w:szCs w:val="20"/>
              </w:rPr>
            </w:pPr>
          </w:p>
        </w:tc>
        <w:tc>
          <w:tcPr>
            <w:tcW w:w="2072" w:type="dxa"/>
          </w:tcPr>
          <w:p w14:paraId="6249A961" w14:textId="77777777" w:rsidR="008E503F" w:rsidRDefault="008E503F">
            <w:pPr>
              <w:bidi/>
              <w:rPr>
                <w:rFonts w:ascii="Century Gothic" w:eastAsia="Century Gothic" w:hAnsi="Century Gothic" w:cs="Century Gothic"/>
                <w:sz w:val="20"/>
                <w:szCs w:val="20"/>
              </w:rPr>
            </w:pPr>
          </w:p>
        </w:tc>
        <w:tc>
          <w:tcPr>
            <w:tcW w:w="2073" w:type="dxa"/>
          </w:tcPr>
          <w:p w14:paraId="3EF3D2B8" w14:textId="77777777" w:rsidR="008E503F" w:rsidRDefault="008E503F">
            <w:pPr>
              <w:bidi/>
              <w:rPr>
                <w:rFonts w:ascii="Century Gothic" w:eastAsia="Century Gothic" w:hAnsi="Century Gothic" w:cs="Century Gothic"/>
                <w:sz w:val="20"/>
                <w:szCs w:val="20"/>
              </w:rPr>
            </w:pPr>
          </w:p>
        </w:tc>
        <w:tc>
          <w:tcPr>
            <w:tcW w:w="2075" w:type="dxa"/>
          </w:tcPr>
          <w:p w14:paraId="2AE7A693" w14:textId="77777777" w:rsidR="008E503F" w:rsidRDefault="008E503F">
            <w:pPr>
              <w:bidi/>
              <w:rPr>
                <w:rFonts w:ascii="Century Gothic" w:eastAsia="Century Gothic" w:hAnsi="Century Gothic" w:cs="Century Gothic"/>
                <w:sz w:val="20"/>
                <w:szCs w:val="20"/>
              </w:rPr>
            </w:pPr>
          </w:p>
        </w:tc>
      </w:tr>
      <w:tr w:rsidR="008E503F" w14:paraId="1F5FAE21" w14:textId="77777777">
        <w:tc>
          <w:tcPr>
            <w:tcW w:w="2076" w:type="dxa"/>
          </w:tcPr>
          <w:p w14:paraId="321040C9" w14:textId="77777777" w:rsidR="008E503F" w:rsidRDefault="008E503F">
            <w:pPr>
              <w:bidi/>
              <w:rPr>
                <w:rFonts w:ascii="Century Gothic" w:eastAsia="Century Gothic" w:hAnsi="Century Gothic" w:cs="Century Gothic"/>
                <w:sz w:val="20"/>
                <w:szCs w:val="20"/>
              </w:rPr>
            </w:pPr>
          </w:p>
        </w:tc>
        <w:tc>
          <w:tcPr>
            <w:tcW w:w="2072" w:type="dxa"/>
          </w:tcPr>
          <w:p w14:paraId="3492296D" w14:textId="77777777" w:rsidR="008E503F" w:rsidRDefault="008E503F">
            <w:pPr>
              <w:bidi/>
              <w:rPr>
                <w:rFonts w:ascii="Century Gothic" w:eastAsia="Century Gothic" w:hAnsi="Century Gothic" w:cs="Century Gothic"/>
                <w:sz w:val="20"/>
                <w:szCs w:val="20"/>
              </w:rPr>
            </w:pPr>
          </w:p>
        </w:tc>
        <w:tc>
          <w:tcPr>
            <w:tcW w:w="2073" w:type="dxa"/>
          </w:tcPr>
          <w:p w14:paraId="664BFC3C" w14:textId="77777777" w:rsidR="008E503F" w:rsidRDefault="008E503F">
            <w:pPr>
              <w:bidi/>
              <w:rPr>
                <w:rFonts w:ascii="Century Gothic" w:eastAsia="Century Gothic" w:hAnsi="Century Gothic" w:cs="Century Gothic"/>
                <w:sz w:val="20"/>
                <w:szCs w:val="20"/>
              </w:rPr>
            </w:pPr>
          </w:p>
        </w:tc>
        <w:tc>
          <w:tcPr>
            <w:tcW w:w="2075" w:type="dxa"/>
          </w:tcPr>
          <w:p w14:paraId="0C186823" w14:textId="77777777" w:rsidR="008E503F" w:rsidRDefault="008E503F">
            <w:pPr>
              <w:bidi/>
              <w:rPr>
                <w:rFonts w:ascii="Century Gothic" w:eastAsia="Century Gothic" w:hAnsi="Century Gothic" w:cs="Century Gothic"/>
                <w:sz w:val="20"/>
                <w:szCs w:val="20"/>
              </w:rPr>
            </w:pPr>
          </w:p>
        </w:tc>
      </w:tr>
    </w:tbl>
    <w:p w14:paraId="34A7F04C" w14:textId="77777777" w:rsidR="008E503F" w:rsidRDefault="008E503F">
      <w:pPr>
        <w:bidi/>
        <w:rPr>
          <w:rFonts w:ascii="Century Gothic" w:eastAsia="Century Gothic" w:hAnsi="Century Gothic" w:cs="Century Gothic"/>
          <w:sz w:val="20"/>
          <w:szCs w:val="20"/>
        </w:rPr>
      </w:pPr>
    </w:p>
    <w:p w14:paraId="29BA51F4" w14:textId="77777777" w:rsidR="008E503F" w:rsidRDefault="008E503F">
      <w:pPr>
        <w:bidi/>
        <w:rPr>
          <w:rFonts w:ascii="Century Gothic" w:eastAsia="Century Gothic" w:hAnsi="Century Gothic" w:cs="Century Gothic"/>
          <w:b/>
          <w:sz w:val="32"/>
          <w:szCs w:val="32"/>
          <w:u w:val="single"/>
        </w:rPr>
      </w:pPr>
    </w:p>
    <w:p w14:paraId="6BE6B5E9" w14:textId="77777777" w:rsidR="008E503F" w:rsidRDefault="008E503F">
      <w:pPr>
        <w:bidi/>
        <w:rPr>
          <w:rFonts w:ascii="Century Gothic" w:eastAsia="Century Gothic" w:hAnsi="Century Gothic" w:cs="Century Gothic"/>
          <w:b/>
          <w:sz w:val="32"/>
          <w:szCs w:val="32"/>
          <w:u w:val="single"/>
        </w:rPr>
      </w:pPr>
    </w:p>
    <w:p w14:paraId="0CDD954C" w14:textId="77777777" w:rsidR="008E503F" w:rsidRDefault="00297B3E">
      <w:pPr>
        <w:numPr>
          <w:ilvl w:val="0"/>
          <w:numId w:val="8"/>
        </w:numPr>
        <w:pBdr>
          <w:top w:val="nil"/>
          <w:left w:val="nil"/>
          <w:bottom w:val="nil"/>
          <w:right w:val="nil"/>
          <w:between w:val="nil"/>
        </w:pBdr>
        <w:bidi/>
        <w:ind w:left="395"/>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t>متطلبات التمويل</w:t>
      </w:r>
    </w:p>
    <w:p w14:paraId="2BB53C95" w14:textId="77777777" w:rsidR="008E503F" w:rsidRDefault="008E503F">
      <w:pPr>
        <w:bidi/>
        <w:rPr>
          <w:rFonts w:ascii="Century Gothic" w:eastAsia="Century Gothic" w:hAnsi="Century Gothic" w:cs="Century Gothic"/>
        </w:rPr>
      </w:pPr>
    </w:p>
    <w:p w14:paraId="62E1EDE7"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اذكر هنا اجمالي التمويل المطلوب للقيام بأعمال الشركة المذكورة في هذه الخطة مع الحرص على ذكر شرح تفصيلي أين سيتم إنفاق هذا التمويل بالتفصيل.</w:t>
      </w:r>
    </w:p>
    <w:p w14:paraId="1070A597" w14:textId="77777777" w:rsidR="008E503F" w:rsidRDefault="008E503F">
      <w:pPr>
        <w:bidi/>
        <w:rPr>
          <w:rFonts w:ascii="Century Gothic" w:eastAsia="Century Gothic" w:hAnsi="Century Gothic" w:cs="Century Gothic"/>
          <w:sz w:val="20"/>
          <w:szCs w:val="20"/>
        </w:rPr>
      </w:pPr>
    </w:p>
    <w:p w14:paraId="4C8D5032" w14:textId="77777777" w:rsidR="008E503F" w:rsidRDefault="008E503F">
      <w:pPr>
        <w:bidi/>
        <w:rPr>
          <w:rFonts w:ascii="Century Gothic" w:eastAsia="Century Gothic" w:hAnsi="Century Gothic" w:cs="Century Gothic"/>
          <w:sz w:val="20"/>
          <w:szCs w:val="20"/>
        </w:rPr>
      </w:pPr>
    </w:p>
    <w:p w14:paraId="644A6CCC" w14:textId="77777777" w:rsidR="008E503F" w:rsidRDefault="00297B3E">
      <w:pPr>
        <w:numPr>
          <w:ilvl w:val="0"/>
          <w:numId w:val="8"/>
        </w:numPr>
        <w:pBdr>
          <w:top w:val="nil"/>
          <w:left w:val="nil"/>
          <w:bottom w:val="nil"/>
          <w:right w:val="nil"/>
          <w:between w:val="nil"/>
        </w:pBdr>
        <w:bidi/>
        <w:ind w:left="566" w:hanging="540"/>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tl/>
        </w:rPr>
        <w:t>الملاحق والمرفقات</w:t>
      </w:r>
    </w:p>
    <w:p w14:paraId="163CB7C3" w14:textId="77777777" w:rsidR="008E503F" w:rsidRDefault="008E503F">
      <w:pPr>
        <w:bidi/>
        <w:rPr>
          <w:rFonts w:ascii="Century Gothic" w:eastAsia="Century Gothic" w:hAnsi="Century Gothic" w:cs="Century Gothic"/>
        </w:rPr>
      </w:pPr>
    </w:p>
    <w:p w14:paraId="32626BAA" w14:textId="77777777" w:rsidR="008E503F" w:rsidRDefault="00297B3E">
      <w:pPr>
        <w:bidi/>
        <w:rPr>
          <w:rFonts w:ascii="Century Gothic" w:eastAsia="Century Gothic" w:hAnsi="Century Gothic" w:cs="Century Gothic"/>
          <w:color w:val="0033CC"/>
          <w:sz w:val="20"/>
          <w:szCs w:val="20"/>
        </w:rPr>
      </w:pPr>
      <w:r>
        <w:rPr>
          <w:rFonts w:ascii="Century Gothic" w:eastAsia="Century Gothic" w:hAnsi="Century Gothic" w:cs="Century Gothic"/>
          <w:color w:val="0033CC"/>
          <w:sz w:val="20"/>
          <w:szCs w:val="20"/>
          <w:rtl/>
        </w:rPr>
        <w:t xml:space="preserve">يستخدم هذا القسم لتوفير البيانات </w:t>
      </w:r>
      <w:r>
        <w:rPr>
          <w:rFonts w:ascii="Century Gothic" w:eastAsia="Century Gothic" w:hAnsi="Century Gothic" w:cs="Century Gothic"/>
          <w:color w:val="0033CC"/>
          <w:sz w:val="20"/>
          <w:szCs w:val="20"/>
          <w:rtl/>
        </w:rPr>
        <w:t xml:space="preserve">التفصيلية التي يستند عليها النص الرئيسي لخطة العمل، وتقديم معلومات إضافية لفائدة القراء لخطة العمل. المواضيع التي يمكن إدراجها في الملاحق تختلف من طبيعة عمل إلى طبيعة عمل أخرى، ولكنها تشمل عادة بعض ما يلي: </w:t>
      </w:r>
    </w:p>
    <w:p w14:paraId="04C9189A" w14:textId="77777777" w:rsidR="008E503F" w:rsidRDefault="008E503F">
      <w:pPr>
        <w:bidi/>
        <w:rPr>
          <w:rFonts w:ascii="Century Gothic" w:eastAsia="Century Gothic" w:hAnsi="Century Gothic" w:cs="Century Gothic"/>
          <w:sz w:val="20"/>
          <w:szCs w:val="20"/>
        </w:rPr>
      </w:pPr>
    </w:p>
    <w:p w14:paraId="31C17622"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السير الذاتية للمؤسسين</w:t>
      </w:r>
    </w:p>
    <w:p w14:paraId="65DDB3F1"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تفصيل كامل </w:t>
      </w:r>
      <w:r>
        <w:rPr>
          <w:rFonts w:ascii="Century Gothic" w:eastAsia="Century Gothic" w:hAnsi="Century Gothic" w:cs="Century Gothic"/>
          <w:color w:val="000000"/>
          <w:sz w:val="20"/>
          <w:szCs w:val="20"/>
          <w:rtl/>
        </w:rPr>
        <w:t>للتوقعات المالية</w:t>
      </w:r>
    </w:p>
    <w:p w14:paraId="054D0A3B"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أحدث مراجعة من قبل محاسبين لحسابات الشركة</w:t>
      </w:r>
    </w:p>
    <w:p w14:paraId="778E3F90"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نشرة اصدار الاكتتاب في حال ان الشركة ستطرح للمساهمة العامة</w:t>
      </w:r>
    </w:p>
    <w:p w14:paraId="2729781E"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ورقة الشروط للمستثمرين المحتملين</w:t>
      </w:r>
    </w:p>
    <w:p w14:paraId="7CF1D3A9"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نتائج أبحاث السوق بشكل مفصل</w:t>
      </w:r>
    </w:p>
    <w:p w14:paraId="64520682"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 xml:space="preserve">معلومات شاملة عن المنتج أو الخدمة </w:t>
      </w:r>
    </w:p>
    <w:p w14:paraId="39D09CD7" w14:textId="77777777" w:rsidR="008E503F" w:rsidRDefault="00297B3E">
      <w:pPr>
        <w:numPr>
          <w:ilvl w:val="0"/>
          <w:numId w:val="17"/>
        </w:numPr>
        <w:pBdr>
          <w:top w:val="nil"/>
          <w:left w:val="nil"/>
          <w:bottom w:val="nil"/>
          <w:right w:val="nil"/>
          <w:between w:val="nil"/>
        </w:pBdr>
        <w:bidi/>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tl/>
        </w:rPr>
        <w:t>تفاصيل موقع الشركة الإلكتروني</w:t>
      </w:r>
    </w:p>
    <w:p w14:paraId="131DC85D" w14:textId="77777777" w:rsidR="008E503F" w:rsidRDefault="00297B3E">
      <w:pPr>
        <w:numPr>
          <w:ilvl w:val="0"/>
          <w:numId w:val="17"/>
        </w:numPr>
        <w:pBdr>
          <w:top w:val="nil"/>
          <w:left w:val="nil"/>
          <w:bottom w:val="nil"/>
          <w:right w:val="nil"/>
          <w:between w:val="nil"/>
        </w:pBdr>
        <w:bidi/>
      </w:pPr>
      <w:r>
        <w:rPr>
          <w:rFonts w:ascii="Century Gothic" w:eastAsia="Century Gothic" w:hAnsi="Century Gothic" w:cs="Century Gothic"/>
          <w:color w:val="000000"/>
          <w:sz w:val="20"/>
          <w:szCs w:val="20"/>
          <w:rtl/>
        </w:rPr>
        <w:t>شهادات أو خط</w:t>
      </w:r>
      <w:r>
        <w:rPr>
          <w:rFonts w:ascii="Century Gothic" w:eastAsia="Century Gothic" w:hAnsi="Century Gothic" w:cs="Century Gothic"/>
          <w:color w:val="000000"/>
          <w:sz w:val="20"/>
          <w:szCs w:val="20"/>
          <w:rtl/>
        </w:rPr>
        <w:t>ابات شكر من عملاء قد قاموا بالتعامل معك مسبقاً</w:t>
      </w:r>
    </w:p>
    <w:sectPr w:rsidR="008E503F">
      <w:headerReference w:type="default" r:id="rId12"/>
      <w:pgSz w:w="11909" w:h="16834"/>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A766" w14:textId="77777777" w:rsidR="00297B3E" w:rsidRDefault="00297B3E">
      <w:r>
        <w:separator/>
      </w:r>
    </w:p>
  </w:endnote>
  <w:endnote w:type="continuationSeparator" w:id="0">
    <w:p w14:paraId="3F31F3EB" w14:textId="77777777" w:rsidR="00297B3E" w:rsidRDefault="0029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046E" w14:textId="77777777" w:rsidR="008E503F" w:rsidRDefault="00297B3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1DB4D2" w14:textId="77777777" w:rsidR="008E503F" w:rsidRDefault="008E503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DAAF" w14:textId="77777777" w:rsidR="008E503F" w:rsidRDefault="00297B3E">
    <w:pPr>
      <w:pBdr>
        <w:top w:val="nil"/>
        <w:left w:val="nil"/>
        <w:bottom w:val="nil"/>
        <w:right w:val="nil"/>
        <w:between w:val="nil"/>
      </w:pBdr>
      <w:tabs>
        <w:tab w:val="center" w:pos="4153"/>
        <w:tab w:val="right" w:pos="8306"/>
      </w:tabs>
      <w:rPr>
        <w:rFonts w:ascii="Century Gothic" w:eastAsia="Century Gothic" w:hAnsi="Century Gothic" w:cs="Century Gothic"/>
        <w:color w:val="000000"/>
      </w:rPr>
    </w:pP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PAGE</w:instrText>
    </w:r>
    <w:r>
      <w:rPr>
        <w:rFonts w:ascii="Century Gothic" w:eastAsia="Century Gothic" w:hAnsi="Century Gothic" w:cs="Century Gothic"/>
        <w:color w:val="000000"/>
      </w:rPr>
      <w:fldChar w:fldCharType="separate"/>
    </w:r>
    <w:r w:rsidR="00091D01">
      <w:rPr>
        <w:rFonts w:ascii="Century Gothic" w:eastAsia="Century Gothic" w:hAnsi="Century Gothic" w:cs="Century Gothic"/>
        <w:noProof/>
        <w:color w:val="000000"/>
      </w:rPr>
      <w:t>3</w:t>
    </w:r>
    <w:r>
      <w:rPr>
        <w:rFonts w:ascii="Century Gothic" w:eastAsia="Century Gothic" w:hAnsi="Century Gothic" w:cs="Century Gothic"/>
        <w:color w:val="000000"/>
      </w:rPr>
      <w:fldChar w:fldCharType="end"/>
    </w:r>
  </w:p>
  <w:p w14:paraId="4AE86FBF" w14:textId="416BB04F" w:rsidR="008E503F" w:rsidRDefault="00297B3E">
    <w:pPr>
      <w:pBdr>
        <w:top w:val="nil"/>
        <w:left w:val="nil"/>
        <w:bottom w:val="nil"/>
        <w:right w:val="nil"/>
        <w:between w:val="nil"/>
      </w:pBdr>
      <w:tabs>
        <w:tab w:val="center" w:pos="4153"/>
        <w:tab w:val="right" w:pos="8306"/>
      </w:tabs>
      <w:jc w:val="center"/>
      <w:rPr>
        <w:rFonts w:ascii="Century Gothic" w:eastAsia="Century Gothic" w:hAnsi="Century Gothic" w:cs="Century Gothic"/>
        <w:b/>
        <w:i/>
        <w:color w:val="000000"/>
        <w:sz w:val="14"/>
        <w:szCs w:val="14"/>
      </w:rPr>
    </w:pPr>
    <w:r>
      <w:rPr>
        <w:rFonts w:ascii="Century Gothic" w:eastAsia="Century Gothic" w:hAnsi="Century Gothic" w:cs="Century Gothic"/>
        <w:b/>
        <w:i/>
        <w:color w:val="000000"/>
        <w:sz w:val="14"/>
        <w:szCs w:val="14"/>
        <w:rtl/>
      </w:rPr>
      <w:t>هذه الوثيقة هي ملكية خاصة لـ</w:t>
    </w:r>
    <w:r>
      <w:rPr>
        <w:rFonts w:ascii="Century Gothic" w:eastAsia="Century Gothic" w:hAnsi="Century Gothic" w:cs="Century Gothic"/>
        <w:b/>
        <w:i/>
        <w:color w:val="000000"/>
        <w:sz w:val="14"/>
        <w:szCs w:val="14"/>
      </w:rPr>
      <w:t xml:space="preserve"> "</w:t>
    </w:r>
    <w:r>
      <w:rPr>
        <w:rFonts w:ascii="Century Gothic" w:eastAsia="Century Gothic" w:hAnsi="Century Gothic" w:cs="Century Gothic"/>
        <w:color w:val="FF0000"/>
        <w:sz w:val="20"/>
        <w:szCs w:val="20"/>
      </w:rPr>
      <w:t xml:space="preserve"> </w:t>
    </w:r>
    <w:r w:rsidR="00091D01">
      <w:rPr>
        <w:rFonts w:ascii="Century Gothic" w:eastAsia="Century Gothic" w:hAnsi="Century Gothic" w:cs="Arial" w:hint="cs"/>
        <w:color w:val="FF0000"/>
        <w:sz w:val="16"/>
        <w:szCs w:val="16"/>
        <w:rtl/>
      </w:rPr>
      <w:t>موقع فواتير</w:t>
    </w:r>
    <w:r>
      <w:rPr>
        <w:rFonts w:ascii="Century Gothic" w:eastAsia="Century Gothic" w:hAnsi="Century Gothic" w:cs="Century Gothic"/>
        <w:b/>
        <w:i/>
        <w:color w:val="000000"/>
        <w:sz w:val="14"/>
        <w:szCs w:val="14"/>
      </w:rPr>
      <w:t>"</w:t>
    </w:r>
  </w:p>
  <w:p w14:paraId="5213DC1C" w14:textId="77777777" w:rsidR="008E503F" w:rsidRDefault="00297B3E">
    <w:pPr>
      <w:pBdr>
        <w:top w:val="nil"/>
        <w:left w:val="nil"/>
        <w:bottom w:val="nil"/>
        <w:right w:val="nil"/>
        <w:between w:val="nil"/>
      </w:pBdr>
      <w:tabs>
        <w:tab w:val="center" w:pos="4153"/>
        <w:tab w:val="right" w:pos="8306"/>
      </w:tabs>
      <w:jc w:val="center"/>
      <w:rPr>
        <w:color w:val="000000"/>
        <w:sz w:val="20"/>
        <w:szCs w:val="20"/>
      </w:rPr>
    </w:pPr>
    <w:r>
      <w:rPr>
        <w:rFonts w:ascii="Century Gothic" w:eastAsia="Century Gothic" w:hAnsi="Century Gothic" w:cs="Century Gothic"/>
        <w:b/>
        <w:i/>
        <w:color w:val="000000"/>
        <w:sz w:val="14"/>
        <w:szCs w:val="14"/>
        <w:rtl/>
      </w:rPr>
      <w:t xml:space="preserve">نسخ أو توزيع المعلومات الواردة هنا هو خرق </w:t>
    </w:r>
    <w:r>
      <w:rPr>
        <w:rFonts w:ascii="Century Gothic" w:eastAsia="Century Gothic" w:hAnsi="Century Gothic" w:cs="Century Gothic"/>
        <w:b/>
        <w:i/>
        <w:color w:val="000000"/>
        <w:sz w:val="14"/>
        <w:szCs w:val="14"/>
        <w:rtl/>
      </w:rPr>
      <w:t>لاتفاقية السرية</w:t>
    </w:r>
  </w:p>
  <w:p w14:paraId="5EF00353" w14:textId="77777777" w:rsidR="008E503F" w:rsidRDefault="008E503F">
    <w:pPr>
      <w:pBdr>
        <w:top w:val="single" w:sz="4" w:space="1" w:color="000000"/>
        <w:left w:val="nil"/>
        <w:bottom w:val="nil"/>
        <w:right w:val="nil"/>
        <w:between w:val="nil"/>
      </w:pBdr>
      <w:tabs>
        <w:tab w:val="center" w:pos="4153"/>
        <w:tab w:val="right" w:pos="8306"/>
      </w:tabs>
      <w:jc w:val="center"/>
      <w:rPr>
        <w:rFonts w:ascii="Century Gothic" w:eastAsia="Century Gothic" w:hAnsi="Century Gothic" w:cs="Century Gothic"/>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1B9A" w14:textId="77777777" w:rsidR="00297B3E" w:rsidRDefault="00297B3E">
      <w:r>
        <w:separator/>
      </w:r>
    </w:p>
  </w:footnote>
  <w:footnote w:type="continuationSeparator" w:id="0">
    <w:p w14:paraId="5230F004" w14:textId="77777777" w:rsidR="00297B3E" w:rsidRDefault="0029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ED" w14:textId="77777777" w:rsidR="008E503F" w:rsidRDefault="008E503F">
    <w:pPr>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671" w14:textId="77777777" w:rsidR="008E503F" w:rsidRDefault="00297B3E">
    <w:pPr>
      <w:pBdr>
        <w:top w:val="nil"/>
        <w:left w:val="nil"/>
        <w:bottom w:val="single" w:sz="4" w:space="1" w:color="000000"/>
        <w:right w:val="nil"/>
        <w:between w:val="nil"/>
      </w:pBdr>
      <w:tabs>
        <w:tab w:val="center" w:pos="4153"/>
        <w:tab w:val="right" w:pos="8306"/>
        <w:tab w:val="right" w:pos="7938"/>
      </w:tabs>
      <w:rPr>
        <w:rFonts w:ascii="Century Gothic" w:eastAsia="Century Gothic" w:hAnsi="Century Gothic" w:cs="Century Gothic"/>
        <w:i/>
        <w:color w:val="000000"/>
        <w:sz w:val="14"/>
        <w:szCs w:val="14"/>
      </w:rPr>
    </w:pPr>
    <w:r>
      <w:rPr>
        <w:rFonts w:ascii="Century Gothic" w:eastAsia="Century Gothic" w:hAnsi="Century Gothic" w:cs="Century Gothic"/>
        <w:i/>
        <w:color w:val="000000"/>
        <w:sz w:val="14"/>
        <w:szCs w:val="14"/>
        <w:rtl/>
      </w:rPr>
      <w:t>مستند سري</w:t>
    </w:r>
    <w:r>
      <w:rPr>
        <w:rFonts w:ascii="Century Gothic" w:eastAsia="Century Gothic" w:hAnsi="Century Gothic" w:cs="Century Gothic"/>
        <w:i/>
        <w:color w:val="000000"/>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F3B9" w14:textId="77777777" w:rsidR="008E503F" w:rsidRDefault="008E503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916"/>
    <w:multiLevelType w:val="multilevel"/>
    <w:tmpl w:val="BEBA69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62750B"/>
    <w:multiLevelType w:val="multilevel"/>
    <w:tmpl w:val="FB1C11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A2243"/>
    <w:multiLevelType w:val="multilevel"/>
    <w:tmpl w:val="48404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50F2F"/>
    <w:multiLevelType w:val="multilevel"/>
    <w:tmpl w:val="7690F6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5E0458"/>
    <w:multiLevelType w:val="multilevel"/>
    <w:tmpl w:val="A37EBC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3D514E"/>
    <w:multiLevelType w:val="multilevel"/>
    <w:tmpl w:val="D4CAF9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DC3D08"/>
    <w:multiLevelType w:val="multilevel"/>
    <w:tmpl w:val="48CA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DF4E97"/>
    <w:multiLevelType w:val="multilevel"/>
    <w:tmpl w:val="5ACE0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111D01"/>
    <w:multiLevelType w:val="multilevel"/>
    <w:tmpl w:val="BCD6E4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8F55DB"/>
    <w:multiLevelType w:val="multilevel"/>
    <w:tmpl w:val="15F849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770CBA"/>
    <w:multiLevelType w:val="multilevel"/>
    <w:tmpl w:val="C8B0971C"/>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653AD7"/>
    <w:multiLevelType w:val="multilevel"/>
    <w:tmpl w:val="15C45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D27BAE"/>
    <w:multiLevelType w:val="multilevel"/>
    <w:tmpl w:val="42FC46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BC7218"/>
    <w:multiLevelType w:val="multilevel"/>
    <w:tmpl w:val="829E6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64000E"/>
    <w:multiLevelType w:val="multilevel"/>
    <w:tmpl w:val="8EB89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FA060E"/>
    <w:multiLevelType w:val="multilevel"/>
    <w:tmpl w:val="D108C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846FD0"/>
    <w:multiLevelType w:val="multilevel"/>
    <w:tmpl w:val="AD369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3"/>
  </w:num>
  <w:num w:numId="3">
    <w:abstractNumId w:val="12"/>
  </w:num>
  <w:num w:numId="4">
    <w:abstractNumId w:val="6"/>
  </w:num>
  <w:num w:numId="5">
    <w:abstractNumId w:val="8"/>
  </w:num>
  <w:num w:numId="6">
    <w:abstractNumId w:val="0"/>
  </w:num>
  <w:num w:numId="7">
    <w:abstractNumId w:val="2"/>
  </w:num>
  <w:num w:numId="8">
    <w:abstractNumId w:val="7"/>
  </w:num>
  <w:num w:numId="9">
    <w:abstractNumId w:val="15"/>
  </w:num>
  <w:num w:numId="10">
    <w:abstractNumId w:val="9"/>
  </w:num>
  <w:num w:numId="11">
    <w:abstractNumId w:val="10"/>
  </w:num>
  <w:num w:numId="12">
    <w:abstractNumId w:val="11"/>
  </w:num>
  <w:num w:numId="13">
    <w:abstractNumId w:val="14"/>
  </w:num>
  <w:num w:numId="14">
    <w:abstractNumId w:val="4"/>
  </w:num>
  <w:num w:numId="15">
    <w:abstractNumId w:val="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3F"/>
    <w:rsid w:val="00091D01"/>
    <w:rsid w:val="00297B3E"/>
    <w:rsid w:val="008E5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07DD"/>
  <w15:docId w15:val="{3C7EE0A8-A8F7-44C6-9421-D48A7FD3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99"/>
    <w:rPr>
      <w:lang w:eastAsia="en-I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E6D99"/>
    <w:pPr>
      <w:tabs>
        <w:tab w:val="center" w:pos="4153"/>
        <w:tab w:val="right" w:pos="8306"/>
      </w:tabs>
    </w:pPr>
  </w:style>
  <w:style w:type="character" w:customStyle="1" w:styleId="HeaderChar">
    <w:name w:val="Header Char"/>
    <w:basedOn w:val="DefaultParagraphFont"/>
    <w:link w:val="Header"/>
    <w:uiPriority w:val="99"/>
    <w:rsid w:val="003E6D99"/>
    <w:rPr>
      <w:rFonts w:ascii="Times New Roman" w:eastAsia="Times New Roman" w:hAnsi="Times New Roman" w:cs="Times New Roman"/>
      <w:sz w:val="24"/>
      <w:szCs w:val="24"/>
      <w:lang w:val="en-IE" w:eastAsia="en-IE"/>
    </w:rPr>
  </w:style>
  <w:style w:type="paragraph" w:styleId="Footer">
    <w:name w:val="footer"/>
    <w:basedOn w:val="Normal"/>
    <w:link w:val="FooterChar"/>
    <w:uiPriority w:val="99"/>
    <w:rsid w:val="003E6D99"/>
    <w:pPr>
      <w:tabs>
        <w:tab w:val="center" w:pos="4153"/>
        <w:tab w:val="right" w:pos="8306"/>
      </w:tabs>
    </w:pPr>
  </w:style>
  <w:style w:type="character" w:customStyle="1" w:styleId="FooterChar">
    <w:name w:val="Footer Char"/>
    <w:basedOn w:val="DefaultParagraphFont"/>
    <w:link w:val="Footer"/>
    <w:uiPriority w:val="99"/>
    <w:rsid w:val="003E6D99"/>
    <w:rPr>
      <w:rFonts w:ascii="Times New Roman" w:eastAsia="Times New Roman" w:hAnsi="Times New Roman" w:cs="Times New Roman"/>
      <w:sz w:val="24"/>
      <w:szCs w:val="24"/>
      <w:lang w:val="en-IE" w:eastAsia="en-IE"/>
    </w:rPr>
  </w:style>
  <w:style w:type="character" w:styleId="PageNumber">
    <w:name w:val="page number"/>
    <w:rsid w:val="003E6D99"/>
    <w:rPr>
      <w:rFonts w:cs="Times New Roman"/>
    </w:rPr>
  </w:style>
  <w:style w:type="paragraph" w:styleId="BodyText">
    <w:name w:val="Body Text"/>
    <w:basedOn w:val="Normal"/>
    <w:link w:val="BodyTextChar"/>
    <w:rsid w:val="003E6D99"/>
    <w:pPr>
      <w:jc w:val="both"/>
    </w:pPr>
    <w:rPr>
      <w:rFonts w:ascii="Century Gothic" w:hAnsi="Century Gothic"/>
      <w:sz w:val="20"/>
      <w:szCs w:val="20"/>
      <w:lang w:val="en-US" w:eastAsia="en-US"/>
    </w:rPr>
  </w:style>
  <w:style w:type="character" w:customStyle="1" w:styleId="BodyTextChar">
    <w:name w:val="Body Text Char"/>
    <w:basedOn w:val="DefaultParagraphFont"/>
    <w:link w:val="BodyText"/>
    <w:rsid w:val="003E6D99"/>
    <w:rPr>
      <w:rFonts w:ascii="Century Gothic" w:eastAsia="Times New Roman" w:hAnsi="Century Gothic" w:cs="Times New Roman"/>
      <w:sz w:val="20"/>
      <w:szCs w:val="20"/>
    </w:rPr>
  </w:style>
  <w:style w:type="paragraph" w:styleId="ListParagraph">
    <w:name w:val="List Paragraph"/>
    <w:basedOn w:val="Normal"/>
    <w:uiPriority w:val="34"/>
    <w:qFormat/>
    <w:rsid w:val="00D90E3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U0nNSgbTmsK8CoqbH1RKMdW/Og==">AMUW2mWYglwxnq9Gpr7y/Wt6du+WZ98y8fOeHhWWtQUiTVyufSP0/iictYjeGXaDba1z4WKcVpIcXnt2Z9vKrymQYwpLQjYjYY2Jvn/Pg7eS+3bm8q16RsZq2YhQ68Yni3EQSZvvg47OkfIGJw9LVJS5+POZMeqN6Q==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Waraqi.com</dc:creator>
  <cp:lastModifiedBy>basel</cp:lastModifiedBy>
  <cp:revision>3</cp:revision>
  <dcterms:created xsi:type="dcterms:W3CDTF">2014-04-29T18:49:00Z</dcterms:created>
  <dcterms:modified xsi:type="dcterms:W3CDTF">2021-10-12T11:50:00Z</dcterms:modified>
</cp:coreProperties>
</file>